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A59B2" w:rsidRDefault="00CA59B2" w:rsidP="00CA59B2">
      <w:pPr>
        <w:autoSpaceDE w:val="0"/>
        <w:autoSpaceDN w:val="0"/>
        <w:adjustRightInd w:val="0"/>
        <w:spacing w:after="0" w:line="240" w:lineRule="auto"/>
        <w:jc w:val="center"/>
        <w:rPr>
          <w:rFonts w:ascii="Arial" w:hAnsi="Arial" w:cs="Arial"/>
          <w:sz w:val="36"/>
          <w:szCs w:val="36"/>
        </w:rPr>
      </w:pPr>
      <w:r>
        <w:rPr>
          <w:rFonts w:ascii="Arial" w:hAnsi="Arial" w:cs="Arial"/>
          <w:sz w:val="36"/>
          <w:szCs w:val="36"/>
        </w:rPr>
        <w:t>BACCALAURÉAT TECHNOLOGIQUE</w:t>
      </w:r>
    </w:p>
    <w:p w:rsidR="00CA59B2" w:rsidRDefault="00CA59B2" w:rsidP="00CA59B2">
      <w:pPr>
        <w:autoSpaceDE w:val="0"/>
        <w:autoSpaceDN w:val="0"/>
        <w:adjustRightInd w:val="0"/>
        <w:spacing w:after="0" w:line="240" w:lineRule="auto"/>
        <w:jc w:val="center"/>
        <w:rPr>
          <w:rFonts w:ascii="Arial" w:hAnsi="Arial" w:cs="Arial"/>
          <w:sz w:val="26"/>
          <w:szCs w:val="26"/>
        </w:rPr>
      </w:pPr>
    </w:p>
    <w:p w:rsidR="00CA59B2" w:rsidRDefault="00CA59B2" w:rsidP="00CA59B2">
      <w:pPr>
        <w:autoSpaceDE w:val="0"/>
        <w:autoSpaceDN w:val="0"/>
        <w:adjustRightInd w:val="0"/>
        <w:spacing w:after="0" w:line="240" w:lineRule="auto"/>
        <w:jc w:val="center"/>
        <w:rPr>
          <w:rFonts w:ascii="Arial" w:hAnsi="Arial" w:cs="Arial"/>
          <w:sz w:val="26"/>
          <w:szCs w:val="26"/>
        </w:rPr>
      </w:pPr>
      <w:r>
        <w:rPr>
          <w:rFonts w:ascii="Arial" w:hAnsi="Arial" w:cs="Arial"/>
          <w:sz w:val="26"/>
          <w:szCs w:val="26"/>
        </w:rPr>
        <w:t>DEVOIR SURVEILLÉ | CONTRÔLE CONTINU</w:t>
      </w:r>
    </w:p>
    <w:p w:rsidR="00CA59B2" w:rsidRDefault="00CA59B2" w:rsidP="00CA59B2">
      <w:pPr>
        <w:autoSpaceDE w:val="0"/>
        <w:autoSpaceDN w:val="0"/>
        <w:adjustRightInd w:val="0"/>
        <w:spacing w:after="0" w:line="240" w:lineRule="auto"/>
        <w:jc w:val="center"/>
        <w:rPr>
          <w:rFonts w:ascii="Arial,Bold" w:hAnsi="Arial,Bold" w:cs="Arial,Bold"/>
          <w:b/>
          <w:bCs/>
          <w:sz w:val="28"/>
          <w:szCs w:val="28"/>
        </w:rPr>
      </w:pPr>
    </w:p>
    <w:p w:rsidR="00CA59B2" w:rsidRDefault="00CA59B2" w:rsidP="00CA59B2">
      <w:pPr>
        <w:autoSpaceDE w:val="0"/>
        <w:autoSpaceDN w:val="0"/>
        <w:adjustRightInd w:val="0"/>
        <w:spacing w:after="0" w:line="240" w:lineRule="auto"/>
        <w:jc w:val="center"/>
        <w:rPr>
          <w:rFonts w:ascii="Arial,Bold" w:hAnsi="Arial,Bold" w:cs="Arial,Bold"/>
          <w:b/>
          <w:bCs/>
          <w:sz w:val="28"/>
          <w:szCs w:val="28"/>
        </w:rPr>
      </w:pPr>
    </w:p>
    <w:p w:rsidR="00CA59B2" w:rsidRDefault="00CA59B2" w:rsidP="00CA59B2">
      <w:pPr>
        <w:autoSpaceDE w:val="0"/>
        <w:autoSpaceDN w:val="0"/>
        <w:adjustRightInd w:val="0"/>
        <w:spacing w:after="0" w:line="240" w:lineRule="auto"/>
        <w:jc w:val="center"/>
        <w:rPr>
          <w:rFonts w:ascii="Arial,Bold" w:hAnsi="Arial,Bold" w:cs="Arial,Bold"/>
          <w:b/>
          <w:bCs/>
          <w:sz w:val="28"/>
          <w:szCs w:val="28"/>
        </w:rPr>
      </w:pPr>
    </w:p>
    <w:p w:rsidR="00CA59B2" w:rsidRDefault="00CA59B2" w:rsidP="00CA59B2">
      <w:pPr>
        <w:autoSpaceDE w:val="0"/>
        <w:autoSpaceDN w:val="0"/>
        <w:adjustRightInd w:val="0"/>
        <w:spacing w:after="0" w:line="240" w:lineRule="auto"/>
        <w:jc w:val="center"/>
        <w:rPr>
          <w:rFonts w:ascii="Arial,Bold" w:hAnsi="Arial,Bold" w:cs="Arial,Bold"/>
          <w:b/>
          <w:bCs/>
          <w:sz w:val="28"/>
          <w:szCs w:val="28"/>
        </w:rPr>
      </w:pPr>
      <w:r>
        <w:rPr>
          <w:rFonts w:ascii="Arial,Bold" w:hAnsi="Arial,Bold" w:cs="Arial,Bold"/>
          <w:b/>
          <w:bCs/>
          <w:sz w:val="28"/>
          <w:szCs w:val="28"/>
        </w:rPr>
        <w:t>SESSION 2024</w:t>
      </w:r>
    </w:p>
    <w:p w:rsidR="00CA59B2" w:rsidRDefault="00CA59B2" w:rsidP="00CA59B2">
      <w:pPr>
        <w:autoSpaceDE w:val="0"/>
        <w:autoSpaceDN w:val="0"/>
        <w:adjustRightInd w:val="0"/>
        <w:spacing w:after="0" w:line="240" w:lineRule="auto"/>
        <w:jc w:val="center"/>
        <w:rPr>
          <w:rFonts w:ascii="Arial,Bold" w:hAnsi="Arial,Bold" w:cs="Arial,Bold"/>
          <w:b/>
          <w:bCs/>
          <w:sz w:val="38"/>
          <w:szCs w:val="38"/>
        </w:rPr>
      </w:pPr>
    </w:p>
    <w:p w:rsidR="00CA59B2" w:rsidRDefault="00CA59B2" w:rsidP="00CA59B2">
      <w:pPr>
        <w:autoSpaceDE w:val="0"/>
        <w:autoSpaceDN w:val="0"/>
        <w:adjustRightInd w:val="0"/>
        <w:spacing w:after="0" w:line="240" w:lineRule="auto"/>
        <w:jc w:val="center"/>
        <w:rPr>
          <w:rFonts w:ascii="Arial,Bold" w:hAnsi="Arial,Bold" w:cs="Arial,Bold"/>
          <w:b/>
          <w:bCs/>
          <w:sz w:val="38"/>
          <w:szCs w:val="38"/>
        </w:rPr>
      </w:pPr>
    </w:p>
    <w:p w:rsidR="00CA59B2" w:rsidRDefault="00CA59B2" w:rsidP="00CA59B2">
      <w:pPr>
        <w:autoSpaceDE w:val="0"/>
        <w:autoSpaceDN w:val="0"/>
        <w:adjustRightInd w:val="0"/>
        <w:spacing w:after="0" w:line="240" w:lineRule="auto"/>
        <w:jc w:val="center"/>
        <w:rPr>
          <w:rFonts w:ascii="Arial,Bold" w:hAnsi="Arial,Bold" w:cs="Arial,Bold"/>
          <w:b/>
          <w:bCs/>
          <w:sz w:val="38"/>
          <w:szCs w:val="38"/>
        </w:rPr>
      </w:pPr>
      <w:r>
        <w:rPr>
          <w:rFonts w:ascii="Arial,Bold" w:hAnsi="Arial,Bold" w:cs="Arial,Bold"/>
          <w:b/>
          <w:bCs/>
          <w:sz w:val="38"/>
          <w:szCs w:val="38"/>
        </w:rPr>
        <w:t>SCIENCES ET TECHNOLOGIES DU</w:t>
      </w:r>
    </w:p>
    <w:p w:rsidR="00CA59B2" w:rsidRDefault="00CA59B2" w:rsidP="00CA59B2">
      <w:pPr>
        <w:autoSpaceDE w:val="0"/>
        <w:autoSpaceDN w:val="0"/>
        <w:adjustRightInd w:val="0"/>
        <w:spacing w:after="0" w:line="240" w:lineRule="auto"/>
        <w:jc w:val="center"/>
        <w:rPr>
          <w:rFonts w:ascii="Arial,Bold" w:hAnsi="Arial,Bold" w:cs="Arial,Bold"/>
          <w:b/>
          <w:bCs/>
          <w:sz w:val="38"/>
          <w:szCs w:val="38"/>
        </w:rPr>
      </w:pPr>
      <w:r>
        <w:rPr>
          <w:rFonts w:ascii="Arial,Bold" w:hAnsi="Arial,Bold" w:cs="Arial,Bold"/>
          <w:b/>
          <w:bCs/>
          <w:sz w:val="38"/>
          <w:szCs w:val="38"/>
        </w:rPr>
        <w:t>MANAGEMENT ET DE LA GESTION</w:t>
      </w:r>
    </w:p>
    <w:p w:rsidR="00CA59B2" w:rsidRDefault="00CA59B2" w:rsidP="00CA59B2">
      <w:pPr>
        <w:autoSpaceDE w:val="0"/>
        <w:autoSpaceDN w:val="0"/>
        <w:adjustRightInd w:val="0"/>
        <w:spacing w:after="0" w:line="240" w:lineRule="auto"/>
        <w:jc w:val="center"/>
        <w:rPr>
          <w:rFonts w:ascii="Arial,Bold" w:hAnsi="Arial,Bold" w:cs="Arial,Bold"/>
          <w:b/>
          <w:bCs/>
          <w:sz w:val="32"/>
          <w:szCs w:val="32"/>
        </w:rPr>
      </w:pPr>
    </w:p>
    <w:p w:rsidR="00CA59B2" w:rsidRDefault="00CA59B2" w:rsidP="00CA59B2">
      <w:pPr>
        <w:autoSpaceDE w:val="0"/>
        <w:autoSpaceDN w:val="0"/>
        <w:adjustRightInd w:val="0"/>
        <w:spacing w:after="0" w:line="240" w:lineRule="auto"/>
        <w:jc w:val="center"/>
        <w:rPr>
          <w:rFonts w:ascii="Arial,Bold" w:hAnsi="Arial,Bold" w:cs="Arial,Bold"/>
          <w:b/>
          <w:bCs/>
          <w:sz w:val="32"/>
          <w:szCs w:val="32"/>
        </w:rPr>
      </w:pPr>
    </w:p>
    <w:p w:rsidR="00CA59B2" w:rsidRDefault="00CA59B2" w:rsidP="00CA59B2">
      <w:pPr>
        <w:autoSpaceDE w:val="0"/>
        <w:autoSpaceDN w:val="0"/>
        <w:adjustRightInd w:val="0"/>
        <w:spacing w:after="0" w:line="240" w:lineRule="auto"/>
        <w:jc w:val="center"/>
        <w:rPr>
          <w:rFonts w:ascii="Arial,Bold" w:hAnsi="Arial,Bold" w:cs="Arial,Bold"/>
          <w:b/>
          <w:bCs/>
          <w:sz w:val="32"/>
          <w:szCs w:val="32"/>
        </w:rPr>
      </w:pPr>
      <w:r>
        <w:rPr>
          <w:rFonts w:ascii="Arial,Bold" w:hAnsi="Arial,Bold" w:cs="Arial,Bold"/>
          <w:b/>
          <w:bCs/>
          <w:sz w:val="32"/>
          <w:szCs w:val="32"/>
        </w:rPr>
        <w:t>Management, sciences de gestion et numérique</w:t>
      </w:r>
    </w:p>
    <w:p w:rsidR="00CA59B2" w:rsidRDefault="00CA59B2" w:rsidP="00CA59B2">
      <w:pPr>
        <w:autoSpaceDE w:val="0"/>
        <w:autoSpaceDN w:val="0"/>
        <w:adjustRightInd w:val="0"/>
        <w:spacing w:after="0" w:line="240" w:lineRule="auto"/>
        <w:jc w:val="center"/>
        <w:rPr>
          <w:rFonts w:ascii="Arial" w:hAnsi="Arial" w:cs="Arial"/>
        </w:rPr>
      </w:pPr>
    </w:p>
    <w:p w:rsidR="00CA59B2" w:rsidRDefault="00CA59B2" w:rsidP="00CA59B2">
      <w:pPr>
        <w:autoSpaceDE w:val="0"/>
        <w:autoSpaceDN w:val="0"/>
        <w:adjustRightInd w:val="0"/>
        <w:spacing w:after="0" w:line="240" w:lineRule="auto"/>
        <w:jc w:val="center"/>
        <w:rPr>
          <w:rFonts w:ascii="Arial" w:hAnsi="Arial" w:cs="Arial"/>
        </w:rPr>
      </w:pPr>
    </w:p>
    <w:p w:rsidR="00CA59B2" w:rsidRDefault="00CA59B2" w:rsidP="00CA59B2">
      <w:pPr>
        <w:autoSpaceDE w:val="0"/>
        <w:autoSpaceDN w:val="0"/>
        <w:adjustRightInd w:val="0"/>
        <w:spacing w:after="0" w:line="240" w:lineRule="auto"/>
        <w:jc w:val="center"/>
        <w:rPr>
          <w:rFonts w:ascii="Arial,Bold" w:hAnsi="Arial,Bold" w:cs="Arial,Bold"/>
          <w:b/>
          <w:bCs/>
        </w:rPr>
      </w:pPr>
      <w:r>
        <w:rPr>
          <w:rFonts w:ascii="Arial" w:hAnsi="Arial" w:cs="Arial"/>
        </w:rPr>
        <w:t xml:space="preserve">Durée de l'épreuve : </w:t>
      </w:r>
      <w:r w:rsidR="002E0546">
        <w:rPr>
          <w:rFonts w:ascii="Arial,Bold" w:hAnsi="Arial,Bold" w:cs="Arial,Bold"/>
          <w:b/>
          <w:bCs/>
        </w:rPr>
        <w:t>3</w:t>
      </w:r>
      <w:r>
        <w:rPr>
          <w:rFonts w:ascii="Arial,Bold" w:hAnsi="Arial,Bold" w:cs="Arial,Bold"/>
          <w:b/>
          <w:bCs/>
        </w:rPr>
        <w:t xml:space="preserve"> heures</w:t>
      </w:r>
    </w:p>
    <w:p w:rsidR="00CA59B2" w:rsidRDefault="00CA59B2" w:rsidP="00CA59B2">
      <w:pPr>
        <w:jc w:val="center"/>
        <w:rPr>
          <w:rFonts w:ascii="Arial,Bold" w:hAnsi="Arial,Bold" w:cs="Arial,Bold"/>
          <w:b/>
          <w:bCs/>
        </w:rPr>
      </w:pPr>
    </w:p>
    <w:p w:rsidR="00CA59B2" w:rsidRDefault="00CA59B2" w:rsidP="00CA59B2">
      <w:pPr>
        <w:jc w:val="center"/>
        <w:rPr>
          <w:rFonts w:ascii="Arial,Bold" w:hAnsi="Arial,Bold" w:cs="Arial,Bold"/>
          <w:b/>
          <w:bCs/>
        </w:rPr>
      </w:pPr>
    </w:p>
    <w:p w:rsidR="00CA59B2" w:rsidRDefault="00CA59B2" w:rsidP="00CA59B2">
      <w:pPr>
        <w:autoSpaceDE w:val="0"/>
        <w:autoSpaceDN w:val="0"/>
        <w:adjustRightInd w:val="0"/>
        <w:spacing w:after="0" w:line="240" w:lineRule="auto"/>
        <w:jc w:val="center"/>
        <w:rPr>
          <w:rFonts w:ascii="Arial,Italic" w:hAnsi="Arial,Italic" w:cs="Arial,Italic"/>
          <w:i/>
          <w:iCs/>
        </w:rPr>
      </w:pPr>
      <w:r>
        <w:rPr>
          <w:rFonts w:ascii="Arial,Italic" w:hAnsi="Arial,Italic" w:cs="Arial,Italic"/>
          <w:i/>
          <w:iCs/>
        </w:rPr>
        <w:t>L'usage de la calculatrice avec mode examen actif est autorisé́.</w:t>
      </w:r>
    </w:p>
    <w:p w:rsidR="00CA59B2" w:rsidRDefault="00CA59B2" w:rsidP="00CA59B2">
      <w:pPr>
        <w:autoSpaceDE w:val="0"/>
        <w:autoSpaceDN w:val="0"/>
        <w:adjustRightInd w:val="0"/>
        <w:spacing w:after="0" w:line="240" w:lineRule="auto"/>
        <w:jc w:val="center"/>
        <w:rPr>
          <w:rFonts w:ascii="Arial,Italic" w:hAnsi="Arial,Italic" w:cs="Arial,Italic"/>
          <w:i/>
          <w:iCs/>
        </w:rPr>
      </w:pPr>
      <w:r>
        <w:rPr>
          <w:rFonts w:ascii="Arial,Italic" w:hAnsi="Arial,Italic" w:cs="Arial,Italic"/>
          <w:i/>
          <w:iCs/>
        </w:rPr>
        <w:t>L'usage de la calculatrice sans mémoire, « type collège » est autorisé́.</w:t>
      </w:r>
    </w:p>
    <w:p w:rsidR="00CA59B2" w:rsidRDefault="00CA59B2" w:rsidP="00CA59B2">
      <w:pPr>
        <w:autoSpaceDE w:val="0"/>
        <w:autoSpaceDN w:val="0"/>
        <w:adjustRightInd w:val="0"/>
        <w:spacing w:after="0" w:line="240" w:lineRule="auto"/>
        <w:jc w:val="center"/>
        <w:rPr>
          <w:rFonts w:ascii="Arial,Italic" w:hAnsi="Arial,Italic" w:cs="Arial,Italic"/>
          <w:i/>
          <w:iCs/>
        </w:rPr>
      </w:pPr>
    </w:p>
    <w:p w:rsidR="00CA59B2" w:rsidRDefault="00CA59B2" w:rsidP="00CA59B2">
      <w:pPr>
        <w:autoSpaceDE w:val="0"/>
        <w:autoSpaceDN w:val="0"/>
        <w:adjustRightInd w:val="0"/>
        <w:spacing w:after="0" w:line="240" w:lineRule="auto"/>
        <w:jc w:val="center"/>
        <w:rPr>
          <w:rFonts w:ascii="Arial,Italic" w:hAnsi="Arial,Italic" w:cs="Arial,Italic"/>
          <w:i/>
          <w:iCs/>
        </w:rPr>
      </w:pPr>
    </w:p>
    <w:p w:rsidR="00CA59B2" w:rsidRDefault="00CA59B2" w:rsidP="00CA59B2">
      <w:pPr>
        <w:autoSpaceDE w:val="0"/>
        <w:autoSpaceDN w:val="0"/>
        <w:adjustRightInd w:val="0"/>
        <w:spacing w:after="0" w:line="240" w:lineRule="auto"/>
        <w:jc w:val="center"/>
        <w:rPr>
          <w:rFonts w:ascii="Arial" w:hAnsi="Arial" w:cs="Arial"/>
        </w:rPr>
      </w:pPr>
      <w:r>
        <w:rPr>
          <w:rFonts w:ascii="Arial" w:hAnsi="Arial" w:cs="Arial"/>
        </w:rPr>
        <w:t>Dès que ce sujet vous est remis, assurez-vous qu'il est complet.</w:t>
      </w:r>
    </w:p>
    <w:p w:rsidR="00CA59B2" w:rsidRDefault="00C30C61" w:rsidP="00CA59B2">
      <w:pPr>
        <w:autoSpaceDE w:val="0"/>
        <w:autoSpaceDN w:val="0"/>
        <w:adjustRightInd w:val="0"/>
        <w:spacing w:after="0" w:line="240" w:lineRule="auto"/>
        <w:jc w:val="center"/>
        <w:rPr>
          <w:rFonts w:ascii="Arial" w:hAnsi="Arial" w:cs="Arial"/>
        </w:rPr>
      </w:pPr>
      <w:r>
        <w:rPr>
          <w:rFonts w:ascii="Arial" w:hAnsi="Arial" w:cs="Arial"/>
        </w:rPr>
        <w:t>Ce sujet comporte 16 pages numérotées de 1/16 à 16/16</w:t>
      </w:r>
      <w:r w:rsidR="00CA59B2">
        <w:rPr>
          <w:rFonts w:ascii="Arial" w:hAnsi="Arial" w:cs="Arial"/>
        </w:rPr>
        <w:t>.</w:t>
      </w:r>
    </w:p>
    <w:p w:rsidR="00C30C61" w:rsidRDefault="00C30C61" w:rsidP="00CA59B2">
      <w:pPr>
        <w:autoSpaceDE w:val="0"/>
        <w:autoSpaceDN w:val="0"/>
        <w:adjustRightInd w:val="0"/>
        <w:spacing w:after="0" w:line="240" w:lineRule="auto"/>
        <w:jc w:val="center"/>
        <w:rPr>
          <w:rFonts w:ascii="Arial" w:hAnsi="Arial" w:cs="Arial"/>
        </w:rPr>
      </w:pPr>
    </w:p>
    <w:p w:rsidR="00C30C61" w:rsidRPr="00C30C61" w:rsidRDefault="00C30C61" w:rsidP="00CA59B2">
      <w:pPr>
        <w:autoSpaceDE w:val="0"/>
        <w:autoSpaceDN w:val="0"/>
        <w:adjustRightInd w:val="0"/>
        <w:spacing w:after="0" w:line="240" w:lineRule="auto"/>
        <w:jc w:val="center"/>
        <w:rPr>
          <w:rFonts w:ascii="Arial" w:hAnsi="Arial" w:cs="Arial"/>
          <w:b/>
        </w:rPr>
      </w:pPr>
      <w:r w:rsidRPr="00C30C61">
        <w:rPr>
          <w:rFonts w:ascii="Arial" w:hAnsi="Arial" w:cs="Arial"/>
          <w:b/>
        </w:rPr>
        <w:t>PAGE 16/16 = Annexe A = A RENDRE AVEC LA COPIE</w:t>
      </w:r>
    </w:p>
    <w:p w:rsidR="00CA59B2" w:rsidRDefault="00CA59B2" w:rsidP="00CA59B2">
      <w:pPr>
        <w:autoSpaceDE w:val="0"/>
        <w:autoSpaceDN w:val="0"/>
        <w:adjustRightInd w:val="0"/>
        <w:spacing w:after="0" w:line="240" w:lineRule="auto"/>
        <w:jc w:val="center"/>
        <w:rPr>
          <w:rFonts w:ascii="Arial" w:hAnsi="Arial" w:cs="Arial"/>
        </w:rPr>
      </w:pPr>
    </w:p>
    <w:p w:rsidR="00CA59B2" w:rsidRDefault="00CA59B2" w:rsidP="00CA59B2">
      <w:pPr>
        <w:autoSpaceDE w:val="0"/>
        <w:autoSpaceDN w:val="0"/>
        <w:adjustRightInd w:val="0"/>
        <w:spacing w:after="0" w:line="240" w:lineRule="auto"/>
        <w:jc w:val="center"/>
        <w:rPr>
          <w:rFonts w:ascii="Arial" w:hAnsi="Arial" w:cs="Arial"/>
        </w:rPr>
      </w:pPr>
    </w:p>
    <w:p w:rsidR="00CA59B2" w:rsidRDefault="00CA59B2" w:rsidP="00CA59B2">
      <w:pPr>
        <w:autoSpaceDE w:val="0"/>
        <w:autoSpaceDN w:val="0"/>
        <w:adjustRightInd w:val="0"/>
        <w:spacing w:after="0" w:line="240" w:lineRule="auto"/>
        <w:jc w:val="center"/>
        <w:rPr>
          <w:rFonts w:ascii="Arial" w:hAnsi="Arial" w:cs="Arial"/>
        </w:rPr>
      </w:pPr>
    </w:p>
    <w:p w:rsidR="00CA59B2" w:rsidRDefault="00CA59B2" w:rsidP="00CA59B2">
      <w:pPr>
        <w:autoSpaceDE w:val="0"/>
        <w:autoSpaceDN w:val="0"/>
        <w:adjustRightInd w:val="0"/>
        <w:spacing w:after="0" w:line="240" w:lineRule="auto"/>
        <w:jc w:val="center"/>
        <w:rPr>
          <w:rFonts w:ascii="Arial" w:hAnsi="Arial" w:cs="Arial"/>
        </w:rPr>
      </w:pPr>
    </w:p>
    <w:p w:rsidR="00CA59B2" w:rsidRDefault="00CA59B2" w:rsidP="00CA59B2">
      <w:pPr>
        <w:jc w:val="center"/>
        <w:rPr>
          <w:rFonts w:ascii="Arial,Bold" w:hAnsi="Arial,Bold" w:cs="Arial,Bold"/>
          <w:b/>
          <w:bCs/>
        </w:rPr>
      </w:pPr>
      <w:r w:rsidRPr="00CA59B2">
        <w:rPr>
          <w:rFonts w:ascii="Arial" w:hAnsi="Arial" w:cs="Arial"/>
          <w:b/>
          <w:noProof/>
          <w:spacing w:val="20"/>
          <w:kern w:val="16"/>
          <w:sz w:val="20"/>
          <w:szCs w:val="20"/>
          <w:lang w:eastAsia="fr-FR"/>
          <w14:ligatures w14:val="standardContextual"/>
        </w:rPr>
        <w:drawing>
          <wp:anchor distT="0" distB="0" distL="114300" distR="114300" simplePos="0" relativeHeight="251658240" behindDoc="0" locked="0" layoutInCell="1" allowOverlap="1" wp14:anchorId="61266B50" wp14:editId="19EFB4A1">
            <wp:simplePos x="0" y="0"/>
            <wp:positionH relativeFrom="margin">
              <wp:align>center</wp:align>
            </wp:positionH>
            <wp:positionV relativeFrom="paragraph">
              <wp:posOffset>17837</wp:posOffset>
            </wp:positionV>
            <wp:extent cx="3723033" cy="590550"/>
            <wp:effectExtent l="0" t="0" r="0" b="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31085" t="58812" r="20966" b="27661"/>
                    <a:stretch/>
                  </pic:blipFill>
                  <pic:spPr bwMode="auto">
                    <a:xfrm>
                      <a:off x="0" y="0"/>
                      <a:ext cx="3723033" cy="5905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A59B2" w:rsidRDefault="00CA59B2" w:rsidP="00CA59B2">
      <w:pPr>
        <w:jc w:val="center"/>
        <w:rPr>
          <w:rFonts w:ascii="Arial,Bold" w:hAnsi="Arial,Bold" w:cs="Arial,Bold"/>
          <w:b/>
          <w:bCs/>
        </w:rPr>
      </w:pPr>
    </w:p>
    <w:p w:rsidR="00CA59B2" w:rsidRDefault="00CA59B2" w:rsidP="00CA59B2">
      <w:pPr>
        <w:autoSpaceDE w:val="0"/>
        <w:autoSpaceDN w:val="0"/>
        <w:adjustRightInd w:val="0"/>
        <w:spacing w:after="0" w:line="280" w:lineRule="exact"/>
        <w:jc w:val="both"/>
        <w:rPr>
          <w:rFonts w:ascii="Arial" w:hAnsi="Arial" w:cs="Arial"/>
          <w:b/>
          <w:spacing w:val="20"/>
          <w:kern w:val="16"/>
          <w:sz w:val="20"/>
          <w:szCs w:val="20"/>
          <w14:ligatures w14:val="standardContextual"/>
        </w:rPr>
      </w:pPr>
      <w:r>
        <w:rPr>
          <w:rFonts w:ascii="Arial" w:hAnsi="Arial" w:cs="Arial"/>
          <w:b/>
          <w:spacing w:val="20"/>
          <w:kern w:val="16"/>
          <w:sz w:val="20"/>
          <w:szCs w:val="20"/>
          <w14:ligatures w14:val="standardContextual"/>
        </w:rPr>
        <w:br w:type="page"/>
      </w:r>
    </w:p>
    <w:p w:rsidR="00172566" w:rsidRPr="00AD4038" w:rsidRDefault="00172566" w:rsidP="00AD4038">
      <w:pPr>
        <w:autoSpaceDE w:val="0"/>
        <w:autoSpaceDN w:val="0"/>
        <w:adjustRightInd w:val="0"/>
        <w:spacing w:after="0" w:line="280" w:lineRule="exact"/>
        <w:jc w:val="both"/>
        <w:rPr>
          <w:rFonts w:ascii="Arial" w:hAnsi="Arial" w:cs="Arial"/>
          <w:b/>
          <w:spacing w:val="20"/>
          <w:kern w:val="16"/>
          <w:sz w:val="20"/>
          <w:szCs w:val="20"/>
          <w14:ligatures w14:val="standardContextual"/>
        </w:rPr>
      </w:pPr>
      <w:r w:rsidRPr="00AD4038">
        <w:rPr>
          <w:rFonts w:ascii="Arial" w:hAnsi="Arial" w:cs="Arial"/>
          <w:b/>
          <w:spacing w:val="20"/>
          <w:kern w:val="16"/>
          <w:sz w:val="20"/>
          <w:szCs w:val="20"/>
          <w14:ligatures w14:val="standardContextual"/>
        </w:rPr>
        <w:lastRenderedPageBreak/>
        <w:t xml:space="preserve">Liste des dossiers </w:t>
      </w:r>
      <w:r w:rsidR="00AD4038" w:rsidRPr="00AD4038">
        <w:rPr>
          <w:rFonts w:ascii="Arial" w:hAnsi="Arial" w:cs="Arial"/>
          <w:b/>
          <w:spacing w:val="20"/>
          <w:kern w:val="16"/>
          <w:sz w:val="20"/>
          <w:szCs w:val="20"/>
          <w14:ligatures w14:val="standardContextual"/>
        </w:rPr>
        <w:tab/>
      </w:r>
      <w:r w:rsidR="00AD4038" w:rsidRPr="00AD4038">
        <w:rPr>
          <w:rFonts w:ascii="Arial" w:hAnsi="Arial" w:cs="Arial"/>
          <w:b/>
          <w:spacing w:val="20"/>
          <w:kern w:val="16"/>
          <w:sz w:val="20"/>
          <w:szCs w:val="20"/>
          <w14:ligatures w14:val="standardContextual"/>
        </w:rPr>
        <w:tab/>
      </w:r>
      <w:r w:rsidR="00AD4038" w:rsidRPr="00AD4038">
        <w:rPr>
          <w:rFonts w:ascii="Arial" w:hAnsi="Arial" w:cs="Arial"/>
          <w:b/>
          <w:spacing w:val="20"/>
          <w:kern w:val="16"/>
          <w:sz w:val="20"/>
          <w:szCs w:val="20"/>
          <w14:ligatures w14:val="standardContextual"/>
        </w:rPr>
        <w:tab/>
      </w:r>
      <w:r w:rsidR="00AD4038" w:rsidRPr="00AD4038">
        <w:rPr>
          <w:rFonts w:ascii="Arial" w:hAnsi="Arial" w:cs="Arial"/>
          <w:b/>
          <w:spacing w:val="20"/>
          <w:kern w:val="16"/>
          <w:sz w:val="20"/>
          <w:szCs w:val="20"/>
          <w14:ligatures w14:val="standardContextual"/>
        </w:rPr>
        <w:tab/>
      </w:r>
      <w:r w:rsidR="00AD4038" w:rsidRPr="00AD4038">
        <w:rPr>
          <w:rFonts w:ascii="Arial" w:hAnsi="Arial" w:cs="Arial"/>
          <w:b/>
          <w:spacing w:val="20"/>
          <w:kern w:val="16"/>
          <w:sz w:val="20"/>
          <w:szCs w:val="20"/>
          <w14:ligatures w14:val="standardContextual"/>
        </w:rPr>
        <w:tab/>
        <w:t xml:space="preserve">    </w:t>
      </w:r>
      <w:r w:rsidR="00AD4038">
        <w:rPr>
          <w:rFonts w:ascii="Arial" w:hAnsi="Arial" w:cs="Arial"/>
          <w:b/>
          <w:spacing w:val="20"/>
          <w:kern w:val="16"/>
          <w:sz w:val="20"/>
          <w:szCs w:val="20"/>
          <w14:ligatures w14:val="standardContextual"/>
        </w:rPr>
        <w:t xml:space="preserve">  </w:t>
      </w:r>
      <w:r w:rsidR="00AD4038" w:rsidRPr="00AD4038">
        <w:rPr>
          <w:rFonts w:ascii="Arial" w:hAnsi="Arial" w:cs="Arial"/>
          <w:b/>
          <w:spacing w:val="20"/>
          <w:kern w:val="16"/>
          <w:sz w:val="20"/>
          <w:szCs w:val="20"/>
          <w14:ligatures w14:val="standardContextual"/>
        </w:rPr>
        <w:t xml:space="preserve"> </w:t>
      </w:r>
      <w:r w:rsidRPr="00AD4038">
        <w:rPr>
          <w:rFonts w:ascii="Arial" w:hAnsi="Arial" w:cs="Arial"/>
          <w:b/>
          <w:spacing w:val="20"/>
          <w:kern w:val="16"/>
          <w:sz w:val="20"/>
          <w:szCs w:val="20"/>
          <w14:ligatures w14:val="standardContextual"/>
        </w:rPr>
        <w:t xml:space="preserve">Barème indicatif sur 100 </w:t>
      </w:r>
    </w:p>
    <w:p w:rsidR="00AD4038" w:rsidRPr="00AD4038" w:rsidRDefault="00AD4038" w:rsidP="00AD4038">
      <w:pPr>
        <w:autoSpaceDE w:val="0"/>
        <w:autoSpaceDN w:val="0"/>
        <w:adjustRightInd w:val="0"/>
        <w:spacing w:after="0" w:line="280" w:lineRule="exact"/>
        <w:jc w:val="both"/>
        <w:rPr>
          <w:rFonts w:ascii="Arial" w:hAnsi="Arial" w:cs="Arial"/>
          <w:spacing w:val="20"/>
          <w:kern w:val="16"/>
          <w:sz w:val="20"/>
          <w:szCs w:val="20"/>
          <w14:ligatures w14:val="standardContextual"/>
        </w:rPr>
      </w:pPr>
    </w:p>
    <w:p w:rsidR="00172566" w:rsidRPr="00AD4038" w:rsidRDefault="00172566" w:rsidP="00AD4038">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D4038">
        <w:rPr>
          <w:rFonts w:ascii="Arial" w:hAnsi="Arial" w:cs="Arial"/>
          <w:spacing w:val="20"/>
          <w:kern w:val="16"/>
          <w:sz w:val="20"/>
          <w:szCs w:val="20"/>
        </w:rPr>
        <w:t xml:space="preserve">Dossier 1 : Le CrossFit, une activité porteuse sur le marché du sport </w:t>
      </w:r>
      <w:r w:rsidR="00AD4038" w:rsidRPr="00AD4038">
        <w:rPr>
          <w:rFonts w:ascii="Arial" w:hAnsi="Arial" w:cs="Arial"/>
          <w:spacing w:val="20"/>
          <w:kern w:val="16"/>
          <w:sz w:val="20"/>
          <w:szCs w:val="20"/>
        </w:rPr>
        <w:t xml:space="preserve">       </w:t>
      </w:r>
      <w:r w:rsidRPr="00AD4038">
        <w:rPr>
          <w:rFonts w:ascii="Arial" w:hAnsi="Arial" w:cs="Arial"/>
          <w:i/>
          <w:spacing w:val="20"/>
          <w:kern w:val="16"/>
          <w:sz w:val="20"/>
          <w:szCs w:val="20"/>
        </w:rPr>
        <w:t>38 points</w:t>
      </w:r>
      <w:r w:rsidRPr="00AD4038">
        <w:rPr>
          <w:rFonts w:ascii="Arial" w:hAnsi="Arial" w:cs="Arial"/>
          <w:spacing w:val="20"/>
          <w:kern w:val="16"/>
          <w:sz w:val="20"/>
          <w:szCs w:val="20"/>
        </w:rPr>
        <w:t xml:space="preserve"> </w:t>
      </w:r>
    </w:p>
    <w:p w:rsidR="00172566" w:rsidRPr="00AD4038" w:rsidRDefault="00172566" w:rsidP="00AD4038">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D4038">
        <w:rPr>
          <w:rFonts w:ascii="Arial" w:hAnsi="Arial" w:cs="Arial"/>
          <w:spacing w:val="20"/>
          <w:kern w:val="16"/>
          <w:sz w:val="20"/>
          <w:szCs w:val="20"/>
        </w:rPr>
        <w:t xml:space="preserve">Dossier 2 : La santé financière de la SARL </w:t>
      </w:r>
      <w:proofErr w:type="spellStart"/>
      <w:r w:rsidR="002E0546">
        <w:rPr>
          <w:rFonts w:ascii="Arial" w:hAnsi="Arial" w:cs="Arial"/>
          <w:spacing w:val="20"/>
          <w:kern w:val="16"/>
          <w:sz w:val="20"/>
          <w:szCs w:val="20"/>
        </w:rPr>
        <w:t>CrossTours</w:t>
      </w:r>
      <w:proofErr w:type="spellEnd"/>
      <w:r w:rsidR="002E0546">
        <w:rPr>
          <w:rFonts w:ascii="Arial" w:hAnsi="Arial" w:cs="Arial"/>
          <w:spacing w:val="20"/>
          <w:kern w:val="16"/>
          <w:sz w:val="20"/>
          <w:szCs w:val="20"/>
        </w:rPr>
        <w:t xml:space="preserve"> </w:t>
      </w:r>
      <w:r w:rsidR="002E0546">
        <w:rPr>
          <w:rFonts w:ascii="Arial" w:hAnsi="Arial" w:cs="Arial"/>
          <w:spacing w:val="20"/>
          <w:kern w:val="16"/>
          <w:sz w:val="20"/>
          <w:szCs w:val="20"/>
        </w:rPr>
        <w:tab/>
      </w:r>
      <w:r w:rsidR="002E0546">
        <w:rPr>
          <w:rFonts w:ascii="Arial" w:hAnsi="Arial" w:cs="Arial"/>
          <w:spacing w:val="20"/>
          <w:kern w:val="16"/>
          <w:sz w:val="20"/>
          <w:szCs w:val="20"/>
        </w:rPr>
        <w:tab/>
      </w:r>
      <w:r w:rsidR="002E0546">
        <w:rPr>
          <w:rFonts w:ascii="Arial" w:hAnsi="Arial" w:cs="Arial"/>
          <w:spacing w:val="20"/>
          <w:kern w:val="16"/>
          <w:sz w:val="20"/>
          <w:szCs w:val="20"/>
        </w:rPr>
        <w:tab/>
        <w:t xml:space="preserve">   </w:t>
      </w:r>
      <w:r w:rsidRPr="00AD4038">
        <w:rPr>
          <w:rFonts w:ascii="Arial" w:hAnsi="Arial" w:cs="Arial"/>
          <w:i/>
          <w:spacing w:val="20"/>
          <w:kern w:val="16"/>
          <w:sz w:val="20"/>
          <w:szCs w:val="20"/>
        </w:rPr>
        <w:t>30 points</w:t>
      </w:r>
    </w:p>
    <w:p w:rsidR="00172566" w:rsidRPr="00AD4038" w:rsidRDefault="00172566" w:rsidP="00AD4038">
      <w:pPr>
        <w:pStyle w:val="Paragraphedeliste"/>
        <w:numPr>
          <w:ilvl w:val="0"/>
          <w:numId w:val="2"/>
        </w:numPr>
        <w:autoSpaceDE w:val="0"/>
        <w:autoSpaceDN w:val="0"/>
        <w:adjustRightInd w:val="0"/>
        <w:spacing w:after="0" w:line="280" w:lineRule="exact"/>
        <w:ind w:left="-142" w:firstLine="0"/>
        <w:rPr>
          <w:rFonts w:ascii="Arial" w:hAnsi="Arial" w:cs="Arial"/>
          <w:i/>
          <w:spacing w:val="20"/>
          <w:kern w:val="16"/>
          <w:sz w:val="20"/>
          <w:szCs w:val="20"/>
        </w:rPr>
      </w:pPr>
      <w:r w:rsidRPr="00AD4038">
        <w:rPr>
          <w:rFonts w:ascii="Arial" w:hAnsi="Arial" w:cs="Arial"/>
          <w:spacing w:val="20"/>
          <w:kern w:val="16"/>
          <w:sz w:val="20"/>
          <w:szCs w:val="20"/>
        </w:rPr>
        <w:t xml:space="preserve">Dossier 3 : La communication, une priorité pour la SARL </w:t>
      </w:r>
      <w:proofErr w:type="spellStart"/>
      <w:r w:rsidR="002E0546">
        <w:rPr>
          <w:rFonts w:ascii="Arial" w:hAnsi="Arial" w:cs="Arial"/>
          <w:spacing w:val="20"/>
          <w:kern w:val="16"/>
          <w:sz w:val="20"/>
          <w:szCs w:val="20"/>
        </w:rPr>
        <w:t>CrossTours</w:t>
      </w:r>
      <w:proofErr w:type="spellEnd"/>
      <w:r w:rsidRPr="00AD4038">
        <w:rPr>
          <w:rFonts w:ascii="Arial" w:hAnsi="Arial" w:cs="Arial"/>
          <w:spacing w:val="20"/>
          <w:kern w:val="16"/>
          <w:sz w:val="20"/>
          <w:szCs w:val="20"/>
        </w:rPr>
        <w:t xml:space="preserve"> </w:t>
      </w:r>
      <w:r w:rsidR="00AD4038" w:rsidRPr="00AD4038">
        <w:rPr>
          <w:rFonts w:ascii="Arial" w:hAnsi="Arial" w:cs="Arial"/>
          <w:i/>
          <w:spacing w:val="20"/>
          <w:kern w:val="16"/>
          <w:sz w:val="20"/>
          <w:szCs w:val="20"/>
        </w:rPr>
        <w:t xml:space="preserve">  </w:t>
      </w:r>
      <w:r w:rsidRPr="00AD4038">
        <w:rPr>
          <w:rFonts w:ascii="Arial" w:hAnsi="Arial" w:cs="Arial"/>
          <w:i/>
          <w:spacing w:val="20"/>
          <w:kern w:val="16"/>
          <w:sz w:val="20"/>
          <w:szCs w:val="20"/>
        </w:rPr>
        <w:t>32 points</w:t>
      </w:r>
    </w:p>
    <w:p w:rsidR="00AD4038" w:rsidRDefault="00AD4038" w:rsidP="00AD4038">
      <w:pPr>
        <w:autoSpaceDE w:val="0"/>
        <w:autoSpaceDN w:val="0"/>
        <w:adjustRightInd w:val="0"/>
        <w:spacing w:after="0" w:line="280" w:lineRule="exact"/>
        <w:ind w:left="-142"/>
        <w:rPr>
          <w:rFonts w:ascii="Arial" w:hAnsi="Arial" w:cs="Arial"/>
          <w:spacing w:val="20"/>
          <w:kern w:val="16"/>
          <w:sz w:val="20"/>
          <w:szCs w:val="20"/>
          <w14:ligatures w14:val="standardContextual"/>
        </w:rPr>
      </w:pPr>
    </w:p>
    <w:p w:rsidR="00172566" w:rsidRDefault="00172566" w:rsidP="00AD4038">
      <w:pPr>
        <w:autoSpaceDE w:val="0"/>
        <w:autoSpaceDN w:val="0"/>
        <w:adjustRightInd w:val="0"/>
        <w:spacing w:after="0" w:line="280" w:lineRule="exact"/>
        <w:rPr>
          <w:rFonts w:ascii="Arial" w:hAnsi="Arial" w:cs="Arial"/>
          <w:b/>
          <w:spacing w:val="20"/>
          <w:kern w:val="16"/>
          <w:sz w:val="20"/>
          <w:szCs w:val="20"/>
          <w14:ligatures w14:val="standardContextual"/>
        </w:rPr>
      </w:pPr>
      <w:r w:rsidRPr="00AD4038">
        <w:rPr>
          <w:rFonts w:ascii="Arial" w:hAnsi="Arial" w:cs="Arial"/>
          <w:b/>
          <w:spacing w:val="20"/>
          <w:kern w:val="16"/>
          <w:sz w:val="20"/>
          <w:szCs w:val="20"/>
          <w14:ligatures w14:val="standardContextual"/>
        </w:rPr>
        <w:t xml:space="preserve">Liste des documents à exploiter : </w:t>
      </w:r>
    </w:p>
    <w:p w:rsidR="005E0289" w:rsidRPr="00AD4038" w:rsidRDefault="005E0289" w:rsidP="00AD4038">
      <w:pPr>
        <w:autoSpaceDE w:val="0"/>
        <w:autoSpaceDN w:val="0"/>
        <w:adjustRightInd w:val="0"/>
        <w:spacing w:after="0" w:line="280" w:lineRule="exact"/>
        <w:rPr>
          <w:rFonts w:ascii="Arial" w:hAnsi="Arial" w:cs="Arial"/>
          <w:b/>
          <w:spacing w:val="20"/>
          <w:kern w:val="16"/>
          <w:sz w:val="20"/>
          <w:szCs w:val="20"/>
          <w14:ligatures w14:val="standardContextual"/>
        </w:rPr>
      </w:pPr>
    </w:p>
    <w:p w:rsidR="00172566" w:rsidRPr="00AD4038" w:rsidRDefault="00172566" w:rsidP="00AD4038">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D4038">
        <w:rPr>
          <w:rFonts w:ascii="Arial" w:hAnsi="Arial" w:cs="Arial"/>
          <w:spacing w:val="20"/>
          <w:kern w:val="16"/>
          <w:sz w:val="20"/>
          <w:szCs w:val="20"/>
        </w:rPr>
        <w:t xml:space="preserve">Document 1 : </w:t>
      </w:r>
      <w:r w:rsidR="005E0289">
        <w:rPr>
          <w:rFonts w:ascii="Arial" w:hAnsi="Arial" w:cs="Arial"/>
          <w:spacing w:val="20"/>
          <w:kern w:val="16"/>
          <w:sz w:val="20"/>
          <w:szCs w:val="20"/>
        </w:rPr>
        <w:t xml:space="preserve">  </w:t>
      </w:r>
      <w:r w:rsidRPr="00AD4038">
        <w:rPr>
          <w:rFonts w:ascii="Arial" w:hAnsi="Arial" w:cs="Arial"/>
          <w:spacing w:val="20"/>
          <w:kern w:val="16"/>
          <w:sz w:val="20"/>
          <w:szCs w:val="20"/>
        </w:rPr>
        <w:t xml:space="preserve">Le marché du sport : les chiffres clés et les statistiques </w:t>
      </w:r>
    </w:p>
    <w:p w:rsidR="00172566" w:rsidRPr="00AD4038" w:rsidRDefault="00172566" w:rsidP="00AD4038">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D4038">
        <w:rPr>
          <w:rFonts w:ascii="Arial" w:hAnsi="Arial" w:cs="Arial"/>
          <w:spacing w:val="20"/>
          <w:kern w:val="16"/>
          <w:sz w:val="20"/>
          <w:szCs w:val="20"/>
        </w:rPr>
        <w:t xml:space="preserve">Document 2 : </w:t>
      </w:r>
      <w:r w:rsidR="005E0289">
        <w:rPr>
          <w:rFonts w:ascii="Arial" w:hAnsi="Arial" w:cs="Arial"/>
          <w:spacing w:val="20"/>
          <w:kern w:val="16"/>
          <w:sz w:val="20"/>
          <w:szCs w:val="20"/>
        </w:rPr>
        <w:t xml:space="preserve">  </w:t>
      </w:r>
      <w:r w:rsidRPr="00AD4038">
        <w:rPr>
          <w:rFonts w:ascii="Arial" w:hAnsi="Arial" w:cs="Arial"/>
          <w:spacing w:val="20"/>
          <w:kern w:val="16"/>
          <w:sz w:val="20"/>
          <w:szCs w:val="20"/>
        </w:rPr>
        <w:t xml:space="preserve">Le coach : le point fort du CrossFit </w:t>
      </w:r>
    </w:p>
    <w:p w:rsidR="00172566" w:rsidRPr="00AD4038" w:rsidRDefault="00172566" w:rsidP="00AD4038">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D4038">
        <w:rPr>
          <w:rFonts w:ascii="Arial" w:hAnsi="Arial" w:cs="Arial"/>
          <w:spacing w:val="20"/>
          <w:kern w:val="16"/>
          <w:sz w:val="20"/>
          <w:szCs w:val="20"/>
        </w:rPr>
        <w:t xml:space="preserve">Document 3 : </w:t>
      </w:r>
      <w:r w:rsidR="005E0289">
        <w:rPr>
          <w:rFonts w:ascii="Arial" w:hAnsi="Arial" w:cs="Arial"/>
          <w:spacing w:val="20"/>
          <w:kern w:val="16"/>
          <w:sz w:val="20"/>
          <w:szCs w:val="20"/>
        </w:rPr>
        <w:t xml:space="preserve">  </w:t>
      </w:r>
      <w:r w:rsidRPr="00AD4038">
        <w:rPr>
          <w:rFonts w:ascii="Arial" w:hAnsi="Arial" w:cs="Arial"/>
          <w:spacing w:val="20"/>
          <w:kern w:val="16"/>
          <w:sz w:val="20"/>
          <w:szCs w:val="20"/>
        </w:rPr>
        <w:t xml:space="preserve">Le modèle Canvas </w:t>
      </w:r>
    </w:p>
    <w:p w:rsidR="00172566" w:rsidRPr="00AD4038" w:rsidRDefault="00172566" w:rsidP="00AD4038">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D4038">
        <w:rPr>
          <w:rFonts w:ascii="Arial" w:hAnsi="Arial" w:cs="Arial"/>
          <w:spacing w:val="20"/>
          <w:kern w:val="16"/>
          <w:sz w:val="20"/>
          <w:szCs w:val="20"/>
        </w:rPr>
        <w:t xml:space="preserve">Document 4 : </w:t>
      </w:r>
      <w:r w:rsidR="005E0289">
        <w:rPr>
          <w:rFonts w:ascii="Arial" w:hAnsi="Arial" w:cs="Arial"/>
          <w:spacing w:val="20"/>
          <w:kern w:val="16"/>
          <w:sz w:val="20"/>
          <w:szCs w:val="20"/>
        </w:rPr>
        <w:t xml:space="preserve">  </w:t>
      </w:r>
      <w:r w:rsidRPr="00AD4038">
        <w:rPr>
          <w:rFonts w:ascii="Arial" w:hAnsi="Arial" w:cs="Arial"/>
          <w:spacing w:val="20"/>
          <w:kern w:val="16"/>
          <w:sz w:val="20"/>
          <w:szCs w:val="20"/>
        </w:rPr>
        <w:t xml:space="preserve">La SARL </w:t>
      </w:r>
      <w:r w:rsidR="002E0546">
        <w:rPr>
          <w:rFonts w:ascii="Arial" w:hAnsi="Arial" w:cs="Arial"/>
          <w:spacing w:val="20"/>
          <w:kern w:val="16"/>
          <w:sz w:val="20"/>
          <w:szCs w:val="20"/>
        </w:rPr>
        <w:t>CROSSTOURS</w:t>
      </w:r>
      <w:r w:rsidRPr="00AD4038">
        <w:rPr>
          <w:rFonts w:ascii="Arial" w:hAnsi="Arial" w:cs="Arial"/>
          <w:spacing w:val="20"/>
          <w:kern w:val="16"/>
          <w:sz w:val="20"/>
          <w:szCs w:val="20"/>
        </w:rPr>
        <w:t xml:space="preserve">, un modèle économique performant et évolutif </w:t>
      </w:r>
    </w:p>
    <w:p w:rsidR="00172566" w:rsidRPr="00AD4038" w:rsidRDefault="00172566" w:rsidP="00AD4038">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D4038">
        <w:rPr>
          <w:rFonts w:ascii="Arial" w:hAnsi="Arial" w:cs="Arial"/>
          <w:spacing w:val="20"/>
          <w:kern w:val="16"/>
          <w:sz w:val="20"/>
          <w:szCs w:val="20"/>
        </w:rPr>
        <w:t xml:space="preserve">Document 5 : </w:t>
      </w:r>
      <w:r w:rsidR="005E0289">
        <w:rPr>
          <w:rFonts w:ascii="Arial" w:hAnsi="Arial" w:cs="Arial"/>
          <w:spacing w:val="20"/>
          <w:kern w:val="16"/>
          <w:sz w:val="20"/>
          <w:szCs w:val="20"/>
        </w:rPr>
        <w:t xml:space="preserve">  </w:t>
      </w:r>
      <w:r w:rsidRPr="00AD4038">
        <w:rPr>
          <w:rFonts w:ascii="Arial" w:hAnsi="Arial" w:cs="Arial"/>
          <w:spacing w:val="20"/>
          <w:kern w:val="16"/>
          <w:sz w:val="20"/>
          <w:szCs w:val="20"/>
        </w:rPr>
        <w:t xml:space="preserve">Informations comptables et financières de la SARL </w:t>
      </w:r>
      <w:r w:rsidR="002E0546">
        <w:rPr>
          <w:rFonts w:ascii="Arial" w:hAnsi="Arial" w:cs="Arial"/>
          <w:spacing w:val="20"/>
          <w:kern w:val="16"/>
          <w:sz w:val="20"/>
          <w:szCs w:val="20"/>
        </w:rPr>
        <w:t>CROSSTOURS</w:t>
      </w:r>
      <w:r w:rsidRPr="00AD4038">
        <w:rPr>
          <w:rFonts w:ascii="Arial" w:hAnsi="Arial" w:cs="Arial"/>
          <w:spacing w:val="20"/>
          <w:kern w:val="16"/>
          <w:sz w:val="20"/>
          <w:szCs w:val="20"/>
        </w:rPr>
        <w:t xml:space="preserve"> </w:t>
      </w:r>
    </w:p>
    <w:p w:rsidR="00172566" w:rsidRPr="00AD4038" w:rsidRDefault="00172566" w:rsidP="00AD4038">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D4038">
        <w:rPr>
          <w:rFonts w:ascii="Arial" w:hAnsi="Arial" w:cs="Arial"/>
          <w:spacing w:val="20"/>
          <w:kern w:val="16"/>
          <w:sz w:val="20"/>
          <w:szCs w:val="20"/>
        </w:rPr>
        <w:t xml:space="preserve">Document 6 : </w:t>
      </w:r>
      <w:r w:rsidR="005E0289">
        <w:rPr>
          <w:rFonts w:ascii="Arial" w:hAnsi="Arial" w:cs="Arial"/>
          <w:spacing w:val="20"/>
          <w:kern w:val="16"/>
          <w:sz w:val="20"/>
          <w:szCs w:val="20"/>
        </w:rPr>
        <w:t xml:space="preserve">  </w:t>
      </w:r>
      <w:r w:rsidRPr="00AD4038">
        <w:rPr>
          <w:rFonts w:ascii="Arial" w:hAnsi="Arial" w:cs="Arial"/>
          <w:spacing w:val="20"/>
          <w:kern w:val="16"/>
          <w:sz w:val="20"/>
          <w:szCs w:val="20"/>
        </w:rPr>
        <w:t xml:space="preserve">Votre projet de création d’une salle de CrossFit </w:t>
      </w:r>
    </w:p>
    <w:p w:rsidR="005E0289" w:rsidRDefault="00172566" w:rsidP="00AD4038">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D4038">
        <w:rPr>
          <w:rFonts w:ascii="Arial" w:hAnsi="Arial" w:cs="Arial"/>
          <w:spacing w:val="20"/>
          <w:kern w:val="16"/>
          <w:sz w:val="20"/>
          <w:szCs w:val="20"/>
        </w:rPr>
        <w:t xml:space="preserve">Document 7 : </w:t>
      </w:r>
      <w:r w:rsidR="005E0289">
        <w:rPr>
          <w:rFonts w:ascii="Arial" w:hAnsi="Arial" w:cs="Arial"/>
          <w:spacing w:val="20"/>
          <w:kern w:val="16"/>
          <w:sz w:val="20"/>
          <w:szCs w:val="20"/>
        </w:rPr>
        <w:t xml:space="preserve">  </w:t>
      </w:r>
      <w:r w:rsidRPr="00AD4038">
        <w:rPr>
          <w:rFonts w:ascii="Arial" w:hAnsi="Arial" w:cs="Arial"/>
          <w:spacing w:val="20"/>
          <w:kern w:val="16"/>
          <w:sz w:val="20"/>
          <w:szCs w:val="20"/>
        </w:rPr>
        <w:t xml:space="preserve">Besoins de financements nécessaires à l’ouverture de la salle de </w:t>
      </w:r>
    </w:p>
    <w:p w:rsidR="005E0289" w:rsidRDefault="005E0289" w:rsidP="005E0289">
      <w:pPr>
        <w:pStyle w:val="Paragraphedeliste"/>
        <w:autoSpaceDE w:val="0"/>
        <w:autoSpaceDN w:val="0"/>
        <w:adjustRightInd w:val="0"/>
        <w:spacing w:after="0" w:line="280" w:lineRule="exact"/>
        <w:ind w:left="-142"/>
        <w:rPr>
          <w:rFonts w:ascii="Arial" w:hAnsi="Arial" w:cs="Arial"/>
          <w:spacing w:val="20"/>
          <w:kern w:val="16"/>
          <w:sz w:val="20"/>
          <w:szCs w:val="20"/>
        </w:rPr>
      </w:pPr>
      <w:r>
        <w:rPr>
          <w:rFonts w:ascii="Arial" w:hAnsi="Arial" w:cs="Arial"/>
          <w:spacing w:val="20"/>
          <w:kern w:val="16"/>
          <w:sz w:val="20"/>
          <w:szCs w:val="20"/>
        </w:rPr>
        <w:t xml:space="preserve">                        </w:t>
      </w:r>
      <w:r w:rsidR="00172566" w:rsidRPr="00AD4038">
        <w:rPr>
          <w:rFonts w:ascii="Arial" w:hAnsi="Arial" w:cs="Arial"/>
          <w:spacing w:val="20"/>
          <w:kern w:val="16"/>
          <w:sz w:val="20"/>
          <w:szCs w:val="20"/>
        </w:rPr>
        <w:t xml:space="preserve">sport de Tours Centre </w:t>
      </w:r>
    </w:p>
    <w:p w:rsidR="005E0289" w:rsidRDefault="00172566" w:rsidP="005E0289">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5E0289">
        <w:rPr>
          <w:rFonts w:ascii="Arial" w:hAnsi="Arial" w:cs="Arial"/>
          <w:spacing w:val="20"/>
          <w:kern w:val="16"/>
          <w:sz w:val="20"/>
          <w:szCs w:val="20"/>
        </w:rPr>
        <w:t>Document 8 :</w:t>
      </w:r>
      <w:r w:rsidR="005E0289">
        <w:rPr>
          <w:rFonts w:ascii="Arial" w:hAnsi="Arial" w:cs="Arial"/>
          <w:spacing w:val="20"/>
          <w:kern w:val="16"/>
          <w:sz w:val="20"/>
          <w:szCs w:val="20"/>
        </w:rPr>
        <w:t xml:space="preserve">  </w:t>
      </w:r>
      <w:r w:rsidRPr="005E0289">
        <w:rPr>
          <w:rFonts w:ascii="Arial" w:hAnsi="Arial" w:cs="Arial"/>
          <w:spacing w:val="20"/>
          <w:kern w:val="16"/>
          <w:sz w:val="20"/>
          <w:szCs w:val="20"/>
        </w:rPr>
        <w:t xml:space="preserve"> Les formules d’abonnements à prévoir pour la salle de sport Tours </w:t>
      </w:r>
      <w:r w:rsidR="005E0289">
        <w:rPr>
          <w:rFonts w:ascii="Arial" w:hAnsi="Arial" w:cs="Arial"/>
          <w:spacing w:val="20"/>
          <w:kern w:val="16"/>
          <w:sz w:val="20"/>
          <w:szCs w:val="20"/>
        </w:rPr>
        <w:t xml:space="preserve">  </w:t>
      </w:r>
    </w:p>
    <w:p w:rsidR="00172566" w:rsidRPr="005E0289" w:rsidRDefault="005E0289" w:rsidP="005E0289">
      <w:pPr>
        <w:pStyle w:val="Paragraphedeliste"/>
        <w:autoSpaceDE w:val="0"/>
        <w:autoSpaceDN w:val="0"/>
        <w:adjustRightInd w:val="0"/>
        <w:spacing w:after="0" w:line="280" w:lineRule="exact"/>
        <w:ind w:left="-142"/>
        <w:rPr>
          <w:rFonts w:ascii="Arial" w:hAnsi="Arial" w:cs="Arial"/>
          <w:spacing w:val="20"/>
          <w:kern w:val="16"/>
          <w:sz w:val="20"/>
          <w:szCs w:val="20"/>
        </w:rPr>
      </w:pPr>
      <w:r>
        <w:rPr>
          <w:rFonts w:ascii="Arial" w:hAnsi="Arial" w:cs="Arial"/>
          <w:spacing w:val="20"/>
          <w:kern w:val="16"/>
          <w:sz w:val="20"/>
          <w:szCs w:val="20"/>
        </w:rPr>
        <w:t xml:space="preserve">                        </w:t>
      </w:r>
      <w:r w:rsidR="00172566" w:rsidRPr="005E0289">
        <w:rPr>
          <w:rFonts w:ascii="Arial" w:hAnsi="Arial" w:cs="Arial"/>
          <w:spacing w:val="20"/>
          <w:kern w:val="16"/>
          <w:sz w:val="20"/>
          <w:szCs w:val="20"/>
        </w:rPr>
        <w:t xml:space="preserve">Centre </w:t>
      </w:r>
    </w:p>
    <w:p w:rsidR="005E0289" w:rsidRDefault="00172566" w:rsidP="00AD4038">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D4038">
        <w:rPr>
          <w:rFonts w:ascii="Arial" w:hAnsi="Arial" w:cs="Arial"/>
          <w:spacing w:val="20"/>
          <w:kern w:val="16"/>
          <w:sz w:val="20"/>
          <w:szCs w:val="20"/>
        </w:rPr>
        <w:t xml:space="preserve">Document 9 : </w:t>
      </w:r>
      <w:r w:rsidR="005E0289">
        <w:rPr>
          <w:rFonts w:ascii="Arial" w:hAnsi="Arial" w:cs="Arial"/>
          <w:spacing w:val="20"/>
          <w:kern w:val="16"/>
          <w:sz w:val="20"/>
          <w:szCs w:val="20"/>
        </w:rPr>
        <w:t xml:space="preserve">  </w:t>
      </w:r>
      <w:r w:rsidRPr="00AD4038">
        <w:rPr>
          <w:rFonts w:ascii="Arial" w:hAnsi="Arial" w:cs="Arial"/>
          <w:spacing w:val="20"/>
          <w:kern w:val="16"/>
          <w:sz w:val="20"/>
          <w:szCs w:val="20"/>
        </w:rPr>
        <w:t xml:space="preserve">Extraits des avis d’adhérents de la salle Tours Nord publiés sur </w:t>
      </w:r>
      <w:r w:rsidR="005E0289">
        <w:rPr>
          <w:rFonts w:ascii="Arial" w:hAnsi="Arial" w:cs="Arial"/>
          <w:spacing w:val="20"/>
          <w:kern w:val="16"/>
          <w:sz w:val="20"/>
          <w:szCs w:val="20"/>
        </w:rPr>
        <w:t xml:space="preserve">          </w:t>
      </w:r>
    </w:p>
    <w:p w:rsidR="00172566" w:rsidRPr="00AD4038" w:rsidRDefault="005E0289" w:rsidP="005E0289">
      <w:pPr>
        <w:pStyle w:val="Paragraphedeliste"/>
        <w:autoSpaceDE w:val="0"/>
        <w:autoSpaceDN w:val="0"/>
        <w:adjustRightInd w:val="0"/>
        <w:spacing w:after="0" w:line="280" w:lineRule="exact"/>
        <w:ind w:left="-142"/>
        <w:rPr>
          <w:rFonts w:ascii="Arial" w:hAnsi="Arial" w:cs="Arial"/>
          <w:spacing w:val="20"/>
          <w:kern w:val="16"/>
          <w:sz w:val="20"/>
          <w:szCs w:val="20"/>
        </w:rPr>
      </w:pPr>
      <w:r>
        <w:rPr>
          <w:rFonts w:ascii="Arial" w:hAnsi="Arial" w:cs="Arial"/>
          <w:spacing w:val="20"/>
          <w:kern w:val="16"/>
          <w:sz w:val="20"/>
          <w:szCs w:val="20"/>
        </w:rPr>
        <w:t xml:space="preserve">                        </w:t>
      </w:r>
      <w:r w:rsidR="00172566" w:rsidRPr="00AD4038">
        <w:rPr>
          <w:rFonts w:ascii="Arial" w:hAnsi="Arial" w:cs="Arial"/>
          <w:spacing w:val="20"/>
          <w:kern w:val="16"/>
          <w:sz w:val="20"/>
          <w:szCs w:val="20"/>
        </w:rPr>
        <w:t xml:space="preserve">Facebook </w:t>
      </w:r>
    </w:p>
    <w:p w:rsidR="005E0289" w:rsidRDefault="00172566" w:rsidP="00AD4038">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D4038">
        <w:rPr>
          <w:rFonts w:ascii="Arial" w:hAnsi="Arial" w:cs="Arial"/>
          <w:spacing w:val="20"/>
          <w:kern w:val="16"/>
          <w:sz w:val="20"/>
          <w:szCs w:val="20"/>
        </w:rPr>
        <w:t xml:space="preserve">Document 10 : Extrait de l’entretien avec David, le responsable de la </w:t>
      </w:r>
    </w:p>
    <w:p w:rsidR="00172566" w:rsidRPr="00AD4038" w:rsidRDefault="005E0289" w:rsidP="005E0289">
      <w:pPr>
        <w:pStyle w:val="Paragraphedeliste"/>
        <w:autoSpaceDE w:val="0"/>
        <w:autoSpaceDN w:val="0"/>
        <w:adjustRightInd w:val="0"/>
        <w:spacing w:after="0" w:line="280" w:lineRule="exact"/>
        <w:ind w:left="-142"/>
        <w:rPr>
          <w:rFonts w:ascii="Arial" w:hAnsi="Arial" w:cs="Arial"/>
          <w:spacing w:val="20"/>
          <w:kern w:val="16"/>
          <w:sz w:val="20"/>
          <w:szCs w:val="20"/>
        </w:rPr>
      </w:pPr>
      <w:r>
        <w:rPr>
          <w:rFonts w:ascii="Arial" w:hAnsi="Arial" w:cs="Arial"/>
          <w:spacing w:val="20"/>
          <w:kern w:val="16"/>
          <w:sz w:val="20"/>
          <w:szCs w:val="20"/>
        </w:rPr>
        <w:t xml:space="preserve">                        </w:t>
      </w:r>
      <w:proofErr w:type="gramStart"/>
      <w:r w:rsidR="00172566" w:rsidRPr="00AD4038">
        <w:rPr>
          <w:rFonts w:ascii="Arial" w:hAnsi="Arial" w:cs="Arial"/>
          <w:spacing w:val="20"/>
          <w:kern w:val="16"/>
          <w:sz w:val="20"/>
          <w:szCs w:val="20"/>
        </w:rPr>
        <w:t>communication</w:t>
      </w:r>
      <w:proofErr w:type="gramEnd"/>
      <w:r w:rsidR="00172566" w:rsidRPr="00AD4038">
        <w:rPr>
          <w:rFonts w:ascii="Arial" w:hAnsi="Arial" w:cs="Arial"/>
          <w:spacing w:val="20"/>
          <w:kern w:val="16"/>
          <w:sz w:val="20"/>
          <w:szCs w:val="20"/>
        </w:rPr>
        <w:t xml:space="preserve"> de </w:t>
      </w:r>
      <w:r w:rsidR="002E0546">
        <w:rPr>
          <w:rFonts w:ascii="Arial" w:hAnsi="Arial" w:cs="Arial"/>
          <w:spacing w:val="20"/>
          <w:kern w:val="16"/>
          <w:sz w:val="20"/>
          <w:szCs w:val="20"/>
        </w:rPr>
        <w:t>CROSSTOURS</w:t>
      </w:r>
      <w:r w:rsidR="00172566" w:rsidRPr="00AD4038">
        <w:rPr>
          <w:rFonts w:ascii="Arial" w:hAnsi="Arial" w:cs="Arial"/>
          <w:spacing w:val="20"/>
          <w:kern w:val="16"/>
          <w:sz w:val="20"/>
          <w:szCs w:val="20"/>
        </w:rPr>
        <w:t xml:space="preserve"> </w:t>
      </w:r>
    </w:p>
    <w:p w:rsidR="00172566" w:rsidRPr="00AD4038" w:rsidRDefault="00172566" w:rsidP="00AD4038">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D4038">
        <w:rPr>
          <w:rFonts w:ascii="Arial" w:hAnsi="Arial" w:cs="Arial"/>
          <w:spacing w:val="20"/>
          <w:kern w:val="16"/>
          <w:sz w:val="20"/>
          <w:szCs w:val="20"/>
        </w:rPr>
        <w:t xml:space="preserve">Document 11 : Les Millennials : la cible principale de votre salle de sport </w:t>
      </w:r>
    </w:p>
    <w:p w:rsidR="005E0289" w:rsidRDefault="00172566" w:rsidP="00AD4038">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D4038">
        <w:rPr>
          <w:rFonts w:ascii="Arial" w:hAnsi="Arial" w:cs="Arial"/>
          <w:spacing w:val="20"/>
          <w:kern w:val="16"/>
          <w:sz w:val="20"/>
          <w:szCs w:val="20"/>
        </w:rPr>
        <w:t xml:space="preserve">Document 12 : Extrait du contrat d’abonnement (format papier) à la salle Tours </w:t>
      </w:r>
    </w:p>
    <w:p w:rsidR="00172566" w:rsidRPr="00AD4038" w:rsidRDefault="005E0289" w:rsidP="005E0289">
      <w:pPr>
        <w:pStyle w:val="Paragraphedeliste"/>
        <w:autoSpaceDE w:val="0"/>
        <w:autoSpaceDN w:val="0"/>
        <w:adjustRightInd w:val="0"/>
        <w:spacing w:after="0" w:line="280" w:lineRule="exact"/>
        <w:ind w:left="-142"/>
        <w:rPr>
          <w:rFonts w:ascii="Arial" w:hAnsi="Arial" w:cs="Arial"/>
          <w:spacing w:val="20"/>
          <w:kern w:val="16"/>
          <w:sz w:val="20"/>
          <w:szCs w:val="20"/>
        </w:rPr>
      </w:pPr>
      <w:r>
        <w:rPr>
          <w:rFonts w:ascii="Arial" w:hAnsi="Arial" w:cs="Arial"/>
          <w:spacing w:val="20"/>
          <w:kern w:val="16"/>
          <w:sz w:val="20"/>
          <w:szCs w:val="20"/>
        </w:rPr>
        <w:t xml:space="preserve">                        </w:t>
      </w:r>
      <w:r w:rsidR="00172566" w:rsidRPr="00AD4038">
        <w:rPr>
          <w:rFonts w:ascii="Arial" w:hAnsi="Arial" w:cs="Arial"/>
          <w:spacing w:val="20"/>
          <w:kern w:val="16"/>
          <w:sz w:val="20"/>
          <w:szCs w:val="20"/>
        </w:rPr>
        <w:t xml:space="preserve">Nord </w:t>
      </w:r>
    </w:p>
    <w:p w:rsidR="009A43B1" w:rsidRDefault="009A43B1" w:rsidP="00AD4038">
      <w:pPr>
        <w:autoSpaceDE w:val="0"/>
        <w:autoSpaceDN w:val="0"/>
        <w:adjustRightInd w:val="0"/>
        <w:spacing w:after="0" w:line="280" w:lineRule="exact"/>
        <w:jc w:val="both"/>
        <w:rPr>
          <w:rFonts w:ascii="Arial" w:hAnsi="Arial" w:cs="Arial"/>
          <w:spacing w:val="20"/>
          <w:kern w:val="16"/>
          <w:sz w:val="20"/>
          <w:szCs w:val="20"/>
          <w14:ligatures w14:val="standardContextual"/>
        </w:rPr>
      </w:pPr>
    </w:p>
    <w:p w:rsidR="009A43B1" w:rsidRPr="009A43B1" w:rsidRDefault="009A43B1" w:rsidP="009A43B1">
      <w:pPr>
        <w:autoSpaceDE w:val="0"/>
        <w:autoSpaceDN w:val="0"/>
        <w:adjustRightInd w:val="0"/>
        <w:spacing w:after="0" w:line="280" w:lineRule="exact"/>
        <w:rPr>
          <w:rFonts w:ascii="Arial" w:hAnsi="Arial" w:cs="Arial"/>
          <w:b/>
          <w:spacing w:val="20"/>
          <w:kern w:val="16"/>
          <w:sz w:val="20"/>
          <w:szCs w:val="20"/>
          <w14:ligatures w14:val="standardContextual"/>
        </w:rPr>
      </w:pPr>
      <w:r w:rsidRPr="009A43B1">
        <w:rPr>
          <w:rFonts w:ascii="Arial" w:hAnsi="Arial" w:cs="Arial"/>
          <w:b/>
          <w:spacing w:val="20"/>
          <w:kern w:val="16"/>
          <w:sz w:val="20"/>
          <w:szCs w:val="20"/>
          <w14:ligatures w14:val="standardContextual"/>
        </w:rPr>
        <w:t xml:space="preserve">Liste des annexes </w:t>
      </w:r>
      <w:r w:rsidRPr="009A43B1">
        <w:rPr>
          <w:rFonts w:ascii="Arial" w:hAnsi="Arial" w:cs="Arial"/>
          <w:b/>
          <w:spacing w:val="20"/>
          <w:kern w:val="16"/>
          <w:sz w:val="20"/>
          <w:szCs w:val="20"/>
          <w:u w:val="single"/>
          <w14:ligatures w14:val="standardContextual"/>
        </w:rPr>
        <w:t>à rendre avec la copie</w:t>
      </w:r>
      <w:r w:rsidRPr="009A43B1">
        <w:rPr>
          <w:rFonts w:ascii="Arial" w:hAnsi="Arial" w:cs="Arial"/>
          <w:b/>
          <w:spacing w:val="20"/>
          <w:kern w:val="16"/>
          <w:sz w:val="20"/>
          <w:szCs w:val="20"/>
          <w14:ligatures w14:val="standardContextual"/>
        </w:rPr>
        <w:t> :</w:t>
      </w:r>
    </w:p>
    <w:p w:rsidR="009A43B1" w:rsidRDefault="009A43B1" w:rsidP="00AD4038">
      <w:pPr>
        <w:autoSpaceDE w:val="0"/>
        <w:autoSpaceDN w:val="0"/>
        <w:adjustRightInd w:val="0"/>
        <w:spacing w:after="0" w:line="280" w:lineRule="exact"/>
        <w:jc w:val="both"/>
        <w:rPr>
          <w:rFonts w:ascii="Arial" w:hAnsi="Arial" w:cs="Arial"/>
          <w:spacing w:val="20"/>
          <w:kern w:val="16"/>
          <w:sz w:val="20"/>
          <w:szCs w:val="20"/>
          <w14:ligatures w14:val="standardContextual"/>
        </w:rPr>
      </w:pPr>
    </w:p>
    <w:p w:rsidR="009A43B1" w:rsidRPr="009A43B1" w:rsidRDefault="009A43B1" w:rsidP="009A43B1">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9A43B1">
        <w:rPr>
          <w:rFonts w:ascii="Arial" w:hAnsi="Arial" w:cs="Arial"/>
          <w:spacing w:val="20"/>
          <w:kern w:val="16"/>
          <w:sz w:val="20"/>
          <w:szCs w:val="20"/>
          <w:highlight w:val="yellow"/>
        </w:rPr>
        <w:t>ANNEXE A</w:t>
      </w:r>
      <w:r>
        <w:rPr>
          <w:rFonts w:ascii="Arial" w:hAnsi="Arial" w:cs="Arial"/>
          <w:spacing w:val="20"/>
          <w:kern w:val="16"/>
          <w:sz w:val="20"/>
          <w:szCs w:val="20"/>
        </w:rPr>
        <w:t xml:space="preserve"> </w:t>
      </w:r>
      <w:r w:rsidRPr="009A43B1">
        <w:rPr>
          <w:rFonts w:ascii="Arial" w:hAnsi="Arial" w:cs="Arial"/>
          <w:spacing w:val="20"/>
          <w:kern w:val="16"/>
          <w:sz w:val="20"/>
          <w:szCs w:val="20"/>
        </w:rPr>
        <w:t>(page 16/16) : Support des questions 2.1 et 2.2 du Dossier 2.</w:t>
      </w:r>
    </w:p>
    <w:p w:rsidR="00172566" w:rsidRDefault="00172566" w:rsidP="00AD4038">
      <w:pPr>
        <w:autoSpaceDE w:val="0"/>
        <w:autoSpaceDN w:val="0"/>
        <w:adjustRightInd w:val="0"/>
        <w:spacing w:after="0" w:line="280" w:lineRule="exact"/>
        <w:jc w:val="both"/>
        <w:rPr>
          <w:rFonts w:ascii="Arial" w:hAnsi="Arial" w:cs="Arial"/>
          <w:spacing w:val="20"/>
          <w:kern w:val="16"/>
          <w:sz w:val="20"/>
          <w:szCs w:val="20"/>
          <w14:ligatures w14:val="standardContextual"/>
        </w:rPr>
      </w:pPr>
      <w:r w:rsidRPr="00AD4038">
        <w:rPr>
          <w:rFonts w:ascii="Arial" w:hAnsi="Arial" w:cs="Arial"/>
          <w:spacing w:val="20"/>
          <w:kern w:val="16"/>
          <w:sz w:val="20"/>
          <w:szCs w:val="20"/>
          <w14:ligatures w14:val="standardContextual"/>
        </w:rPr>
        <w:br w:type="page"/>
      </w:r>
    </w:p>
    <w:p w:rsidR="009A43B1" w:rsidRDefault="009A43B1" w:rsidP="00AD4038">
      <w:pPr>
        <w:autoSpaceDE w:val="0"/>
        <w:autoSpaceDN w:val="0"/>
        <w:adjustRightInd w:val="0"/>
        <w:spacing w:after="0" w:line="280" w:lineRule="exact"/>
        <w:jc w:val="both"/>
        <w:rPr>
          <w:rFonts w:ascii="Arial" w:hAnsi="Arial" w:cs="Arial"/>
          <w:spacing w:val="20"/>
          <w:kern w:val="16"/>
          <w:sz w:val="20"/>
          <w:szCs w:val="20"/>
          <w14:ligatures w14:val="standardContextual"/>
        </w:rPr>
      </w:pPr>
    </w:p>
    <w:p w:rsidR="009A43B1" w:rsidRDefault="009A43B1" w:rsidP="00AD4038">
      <w:pPr>
        <w:autoSpaceDE w:val="0"/>
        <w:autoSpaceDN w:val="0"/>
        <w:adjustRightInd w:val="0"/>
        <w:spacing w:after="0" w:line="280" w:lineRule="exact"/>
        <w:jc w:val="both"/>
        <w:rPr>
          <w:rFonts w:ascii="Arial" w:hAnsi="Arial" w:cs="Arial"/>
          <w:spacing w:val="20"/>
          <w:kern w:val="16"/>
          <w:sz w:val="20"/>
          <w:szCs w:val="20"/>
          <w14:ligatures w14:val="standardContextual"/>
        </w:rPr>
      </w:pPr>
    </w:p>
    <w:p w:rsidR="009A43B1" w:rsidRPr="00AD4038" w:rsidRDefault="009A43B1" w:rsidP="00AD4038">
      <w:pPr>
        <w:autoSpaceDE w:val="0"/>
        <w:autoSpaceDN w:val="0"/>
        <w:adjustRightInd w:val="0"/>
        <w:spacing w:after="0" w:line="280" w:lineRule="exact"/>
        <w:jc w:val="both"/>
        <w:rPr>
          <w:rFonts w:ascii="Arial" w:hAnsi="Arial" w:cs="Arial"/>
          <w:spacing w:val="20"/>
          <w:kern w:val="16"/>
          <w:sz w:val="20"/>
          <w:szCs w:val="20"/>
          <w14:ligatures w14:val="standardContextual"/>
        </w:rPr>
      </w:pPr>
    </w:p>
    <w:p w:rsidR="00AD541A" w:rsidRPr="00CA59B2" w:rsidRDefault="00172566" w:rsidP="005E0289">
      <w:pPr>
        <w:autoSpaceDE w:val="0"/>
        <w:autoSpaceDN w:val="0"/>
        <w:adjustRightInd w:val="0"/>
        <w:spacing w:after="0" w:line="280" w:lineRule="exact"/>
        <w:jc w:val="center"/>
        <w:rPr>
          <w:rFonts w:ascii="Arial" w:hAnsi="Arial" w:cs="Arial"/>
          <w:b/>
          <w:spacing w:val="20"/>
          <w:kern w:val="16"/>
          <w:sz w:val="24"/>
          <w14:ligatures w14:val="standardContextual"/>
        </w:rPr>
      </w:pPr>
      <w:r w:rsidRPr="00CA59B2">
        <w:rPr>
          <w:rFonts w:ascii="Arial" w:hAnsi="Arial" w:cs="Arial"/>
          <w:b/>
          <w:spacing w:val="20"/>
          <w:kern w:val="16"/>
          <w:sz w:val="24"/>
          <w14:ligatures w14:val="standardContextual"/>
        </w:rPr>
        <w:t xml:space="preserve">La SARL </w:t>
      </w:r>
      <w:r w:rsidR="002E0546">
        <w:rPr>
          <w:rFonts w:ascii="Arial" w:hAnsi="Arial" w:cs="Arial"/>
          <w:b/>
          <w:spacing w:val="20"/>
          <w:kern w:val="16"/>
          <w:sz w:val="24"/>
          <w14:ligatures w14:val="standardContextual"/>
        </w:rPr>
        <w:t>CROSSTOURS</w:t>
      </w:r>
    </w:p>
    <w:p w:rsidR="00CA59B2" w:rsidRDefault="00CA59B2" w:rsidP="00AD4038">
      <w:pPr>
        <w:autoSpaceDE w:val="0"/>
        <w:autoSpaceDN w:val="0"/>
        <w:adjustRightInd w:val="0"/>
        <w:spacing w:after="0" w:line="280" w:lineRule="exact"/>
        <w:jc w:val="both"/>
        <w:rPr>
          <w:rFonts w:ascii="Arial" w:hAnsi="Arial" w:cs="Arial"/>
          <w:spacing w:val="20"/>
          <w:kern w:val="16"/>
          <w:sz w:val="20"/>
          <w:szCs w:val="20"/>
          <w14:ligatures w14:val="standardContextual"/>
        </w:rPr>
      </w:pPr>
    </w:p>
    <w:p w:rsidR="00AD541A" w:rsidRDefault="00172566" w:rsidP="00AD4038">
      <w:pPr>
        <w:autoSpaceDE w:val="0"/>
        <w:autoSpaceDN w:val="0"/>
        <w:adjustRightInd w:val="0"/>
        <w:spacing w:after="0" w:line="280" w:lineRule="exact"/>
        <w:jc w:val="both"/>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t xml:space="preserve">La SARL </w:t>
      </w:r>
      <w:r w:rsidR="002E0546">
        <w:rPr>
          <w:rFonts w:ascii="Arial" w:hAnsi="Arial" w:cs="Arial"/>
          <w:spacing w:val="20"/>
          <w:kern w:val="16"/>
          <w:sz w:val="20"/>
          <w:szCs w:val="20"/>
          <w14:ligatures w14:val="standardContextual"/>
        </w:rPr>
        <w:t>CROSSTOURS</w:t>
      </w:r>
      <w:r w:rsidRPr="005E0289">
        <w:rPr>
          <w:rFonts w:ascii="Arial" w:hAnsi="Arial" w:cs="Arial"/>
          <w:spacing w:val="20"/>
          <w:kern w:val="16"/>
          <w:sz w:val="20"/>
          <w:szCs w:val="20"/>
          <w14:ligatures w14:val="standardContextual"/>
        </w:rPr>
        <w:t>, au capital social de 20 000 €, a été créée par deux associés Guillaume Lebois et Morgan Moreau. Elle est</w:t>
      </w:r>
      <w:r w:rsidR="005E0289">
        <w:rPr>
          <w:rFonts w:ascii="Arial" w:hAnsi="Arial" w:cs="Arial"/>
          <w:spacing w:val="20"/>
          <w:kern w:val="16"/>
          <w:sz w:val="20"/>
          <w:szCs w:val="20"/>
          <w14:ligatures w14:val="standardContextual"/>
        </w:rPr>
        <w:t xml:space="preserve"> entièrement dédiée au CrossFit</w:t>
      </w:r>
      <w:r w:rsidR="005E0289">
        <w:rPr>
          <w:rStyle w:val="Appelnotedebasdep"/>
          <w:rFonts w:ascii="Arial" w:hAnsi="Arial" w:cs="Arial"/>
          <w:spacing w:val="20"/>
          <w:kern w:val="16"/>
          <w:sz w:val="20"/>
          <w:szCs w:val="20"/>
          <w14:ligatures w14:val="standardContextual"/>
        </w:rPr>
        <w:footnoteReference w:id="1"/>
      </w:r>
      <w:r w:rsidRPr="005E0289">
        <w:rPr>
          <w:rFonts w:ascii="Arial" w:hAnsi="Arial" w:cs="Arial"/>
          <w:spacing w:val="20"/>
          <w:kern w:val="16"/>
          <w:sz w:val="20"/>
          <w:szCs w:val="20"/>
          <w14:ligatures w14:val="standardContextual"/>
        </w:rPr>
        <w:t>. Une première salle au nord de Tours a vu le jour en 2015. Cette salle de fitness « No Machine 100 % Coach »</w:t>
      </w:r>
      <w:r w:rsidR="005E0289">
        <w:rPr>
          <w:rStyle w:val="Appelnotedebasdep"/>
          <w:rFonts w:ascii="Arial" w:hAnsi="Arial" w:cs="Arial"/>
          <w:spacing w:val="20"/>
          <w:kern w:val="16"/>
          <w:sz w:val="20"/>
          <w:szCs w:val="20"/>
          <w14:ligatures w14:val="standardContextual"/>
        </w:rPr>
        <w:footnoteReference w:id="2"/>
      </w:r>
      <w:r w:rsidRPr="005E0289">
        <w:rPr>
          <w:rFonts w:ascii="Arial" w:hAnsi="Arial" w:cs="Arial"/>
          <w:spacing w:val="20"/>
          <w:kern w:val="16"/>
          <w:sz w:val="20"/>
          <w:szCs w:val="20"/>
          <w14:ligatures w14:val="standardContextual"/>
        </w:rPr>
        <w:t xml:space="preserve"> propose des cours collectifs de CrossFit, en petits groupes, avec un entraîneur (coach) formé et qualifié. Elle devient rapidement la salle référence du CrossFit à Tours (salle Tours Nord). </w:t>
      </w:r>
    </w:p>
    <w:p w:rsidR="005E0289" w:rsidRPr="005E0289" w:rsidRDefault="005E0289" w:rsidP="00AD4038">
      <w:pPr>
        <w:autoSpaceDE w:val="0"/>
        <w:autoSpaceDN w:val="0"/>
        <w:adjustRightInd w:val="0"/>
        <w:spacing w:after="0" w:line="280" w:lineRule="exact"/>
        <w:jc w:val="both"/>
        <w:rPr>
          <w:rFonts w:ascii="Arial" w:hAnsi="Arial" w:cs="Arial"/>
          <w:spacing w:val="20"/>
          <w:kern w:val="16"/>
          <w:sz w:val="20"/>
          <w:szCs w:val="20"/>
          <w14:ligatures w14:val="standardContextual"/>
        </w:rPr>
      </w:pPr>
    </w:p>
    <w:p w:rsidR="00AD541A" w:rsidRDefault="00172566" w:rsidP="00AD4038">
      <w:pPr>
        <w:autoSpaceDE w:val="0"/>
        <w:autoSpaceDN w:val="0"/>
        <w:adjustRightInd w:val="0"/>
        <w:spacing w:after="0" w:line="280" w:lineRule="exact"/>
        <w:jc w:val="both"/>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t>« CrossFit » est l’abréviation de Cross Fitness, un programme de conditionnement physique qui a vu le jour aux États-Unis dans les années 1970. Mais le CrossFit prend son véritable essor dans les années 2000, quand ses fondateurs Greg et Lauren Glassman créent la marque CrossFit. Les fondateurs créent également un site internet dédié à cette pratique sportive et mettent à disposition des internaute</w:t>
      </w:r>
      <w:r w:rsidR="005E0289">
        <w:rPr>
          <w:rFonts w:ascii="Arial" w:hAnsi="Arial" w:cs="Arial"/>
          <w:spacing w:val="20"/>
          <w:kern w:val="16"/>
          <w:sz w:val="20"/>
          <w:szCs w:val="20"/>
          <w14:ligatures w14:val="standardContextual"/>
        </w:rPr>
        <w:t>s les vidéos des différents WOD</w:t>
      </w:r>
      <w:r w:rsidR="005E0289">
        <w:rPr>
          <w:rStyle w:val="Appelnotedebasdep"/>
          <w:rFonts w:ascii="Arial" w:hAnsi="Arial" w:cs="Arial"/>
          <w:spacing w:val="20"/>
          <w:kern w:val="16"/>
          <w:sz w:val="20"/>
          <w:szCs w:val="20"/>
          <w14:ligatures w14:val="standardContextual"/>
        </w:rPr>
        <w:footnoteReference w:id="3"/>
      </w:r>
      <w:r w:rsidRPr="005E0289">
        <w:rPr>
          <w:rFonts w:ascii="Arial" w:hAnsi="Arial" w:cs="Arial"/>
          <w:spacing w:val="20"/>
          <w:kern w:val="16"/>
          <w:sz w:val="20"/>
          <w:szCs w:val="20"/>
          <w14:ligatures w14:val="standardContextual"/>
        </w:rPr>
        <w:t xml:space="preserve">. </w:t>
      </w:r>
    </w:p>
    <w:p w:rsidR="005E0289" w:rsidRPr="005E0289" w:rsidRDefault="005E0289" w:rsidP="00AD4038">
      <w:pPr>
        <w:autoSpaceDE w:val="0"/>
        <w:autoSpaceDN w:val="0"/>
        <w:adjustRightInd w:val="0"/>
        <w:spacing w:after="0" w:line="280" w:lineRule="exact"/>
        <w:jc w:val="both"/>
        <w:rPr>
          <w:rFonts w:ascii="Arial" w:hAnsi="Arial" w:cs="Arial"/>
          <w:spacing w:val="20"/>
          <w:kern w:val="16"/>
          <w:sz w:val="20"/>
          <w:szCs w:val="20"/>
          <w14:ligatures w14:val="standardContextual"/>
        </w:rPr>
      </w:pPr>
    </w:p>
    <w:p w:rsidR="00AD541A" w:rsidRDefault="00172566" w:rsidP="00AD4038">
      <w:pPr>
        <w:autoSpaceDE w:val="0"/>
        <w:autoSpaceDN w:val="0"/>
        <w:adjustRightInd w:val="0"/>
        <w:spacing w:after="0" w:line="280" w:lineRule="exact"/>
        <w:jc w:val="both"/>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t xml:space="preserve">Le CrossFit s’inspire de l’haltérophilie, du cardio-training (cardio), de la gymnastique et du fitness. C’est un sport de haute intensité. Mais les exercices s’appuient sur des mouvements fonctionnels, c’est-à-dire des mouvements relativement naturels, que nous effectuons au quotidien, comme lancer, tirer, pousser, etc. </w:t>
      </w:r>
    </w:p>
    <w:p w:rsidR="005E0289" w:rsidRPr="005E0289" w:rsidRDefault="005E0289" w:rsidP="00AD4038">
      <w:pPr>
        <w:autoSpaceDE w:val="0"/>
        <w:autoSpaceDN w:val="0"/>
        <w:adjustRightInd w:val="0"/>
        <w:spacing w:after="0" w:line="280" w:lineRule="exact"/>
        <w:jc w:val="both"/>
        <w:rPr>
          <w:rFonts w:ascii="Arial" w:hAnsi="Arial" w:cs="Arial"/>
          <w:spacing w:val="20"/>
          <w:kern w:val="16"/>
          <w:sz w:val="20"/>
          <w:szCs w:val="20"/>
          <w14:ligatures w14:val="standardContextual"/>
        </w:rPr>
      </w:pPr>
    </w:p>
    <w:p w:rsidR="00AD541A" w:rsidRDefault="00172566" w:rsidP="00AD4038">
      <w:pPr>
        <w:autoSpaceDE w:val="0"/>
        <w:autoSpaceDN w:val="0"/>
        <w:adjustRightInd w:val="0"/>
        <w:spacing w:after="0" w:line="280" w:lineRule="exact"/>
        <w:jc w:val="both"/>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t xml:space="preserve">Souhaitant poursuivre le développement de leur entreprise sur ce marché porteur, tout en maintenant leur modèle économique, les associés s’interrogent sur l’opportunité d’ouvrir une deuxième salle au centre-ville de Tours : </w:t>
      </w:r>
    </w:p>
    <w:p w:rsidR="00CA59B2" w:rsidRDefault="00CA59B2" w:rsidP="00AD4038">
      <w:pPr>
        <w:autoSpaceDE w:val="0"/>
        <w:autoSpaceDN w:val="0"/>
        <w:adjustRightInd w:val="0"/>
        <w:spacing w:after="0" w:line="280" w:lineRule="exact"/>
        <w:jc w:val="both"/>
        <w:rPr>
          <w:rFonts w:ascii="Arial" w:hAnsi="Arial" w:cs="Arial"/>
          <w:spacing w:val="20"/>
          <w:kern w:val="16"/>
          <w:sz w:val="20"/>
          <w:szCs w:val="20"/>
          <w14:ligatures w14:val="standardContextual"/>
        </w:rPr>
      </w:pPr>
    </w:p>
    <w:p w:rsidR="005E0289" w:rsidRPr="005E0289" w:rsidRDefault="005E0289" w:rsidP="00AD4038">
      <w:pPr>
        <w:autoSpaceDE w:val="0"/>
        <w:autoSpaceDN w:val="0"/>
        <w:adjustRightInd w:val="0"/>
        <w:spacing w:after="0" w:line="280" w:lineRule="exact"/>
        <w:jc w:val="both"/>
        <w:rPr>
          <w:rFonts w:ascii="Arial" w:hAnsi="Arial" w:cs="Arial"/>
          <w:spacing w:val="20"/>
          <w:kern w:val="16"/>
          <w:sz w:val="20"/>
          <w:szCs w:val="20"/>
          <w14:ligatures w14:val="standardContextual"/>
        </w:rPr>
      </w:pPr>
    </w:p>
    <w:p w:rsidR="00AD541A" w:rsidRPr="005E0289" w:rsidRDefault="00172566" w:rsidP="005E0289">
      <w:pPr>
        <w:autoSpaceDE w:val="0"/>
        <w:autoSpaceDN w:val="0"/>
        <w:adjustRightInd w:val="0"/>
        <w:spacing w:after="0" w:line="280" w:lineRule="exact"/>
        <w:jc w:val="center"/>
        <w:rPr>
          <w:rFonts w:ascii="Arial" w:hAnsi="Arial" w:cs="Arial"/>
          <w:b/>
          <w:spacing w:val="20"/>
          <w:kern w:val="16"/>
          <w:sz w:val="20"/>
          <w:szCs w:val="20"/>
          <w14:ligatures w14:val="standardContextual"/>
        </w:rPr>
      </w:pPr>
      <w:r w:rsidRPr="005E0289">
        <w:rPr>
          <w:rFonts w:ascii="Arial" w:hAnsi="Arial" w:cs="Arial"/>
          <w:b/>
          <w:spacing w:val="20"/>
          <w:kern w:val="16"/>
          <w:sz w:val="20"/>
          <w:szCs w:val="20"/>
          <w14:ligatures w14:val="standardContextual"/>
        </w:rPr>
        <w:t>Les conditions nécessaires à l’ouverture d’une nouvelle salle dédiée au CrossFit au centre-ville de Tours sont-elles réunies ?</w:t>
      </w:r>
    </w:p>
    <w:p w:rsidR="005E0289" w:rsidRDefault="005E0289" w:rsidP="00AD4038">
      <w:pPr>
        <w:autoSpaceDE w:val="0"/>
        <w:autoSpaceDN w:val="0"/>
        <w:adjustRightInd w:val="0"/>
        <w:spacing w:after="0" w:line="280" w:lineRule="exact"/>
        <w:jc w:val="both"/>
        <w:rPr>
          <w:rFonts w:ascii="Arial" w:hAnsi="Arial" w:cs="Arial"/>
          <w:spacing w:val="20"/>
          <w:kern w:val="16"/>
          <w:sz w:val="20"/>
          <w:szCs w:val="20"/>
          <w14:ligatures w14:val="standardContextual"/>
        </w:rPr>
      </w:pPr>
    </w:p>
    <w:p w:rsidR="00CA59B2" w:rsidRDefault="00CA59B2" w:rsidP="00AD4038">
      <w:pPr>
        <w:autoSpaceDE w:val="0"/>
        <w:autoSpaceDN w:val="0"/>
        <w:adjustRightInd w:val="0"/>
        <w:spacing w:after="0" w:line="280" w:lineRule="exact"/>
        <w:jc w:val="both"/>
        <w:rPr>
          <w:rFonts w:ascii="Arial" w:hAnsi="Arial" w:cs="Arial"/>
          <w:spacing w:val="20"/>
          <w:kern w:val="16"/>
          <w:sz w:val="20"/>
          <w:szCs w:val="20"/>
          <w14:ligatures w14:val="standardContextual"/>
        </w:rPr>
      </w:pPr>
    </w:p>
    <w:p w:rsidR="00AD541A" w:rsidRDefault="00172566" w:rsidP="00AD4038">
      <w:pPr>
        <w:autoSpaceDE w:val="0"/>
        <w:autoSpaceDN w:val="0"/>
        <w:adjustRightInd w:val="0"/>
        <w:spacing w:after="0" w:line="280" w:lineRule="exact"/>
        <w:jc w:val="both"/>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t xml:space="preserve">Afin d’analyser cette situation, il vous est demandé de traiter les dossiers suivants : </w:t>
      </w:r>
    </w:p>
    <w:p w:rsidR="00CA59B2" w:rsidRPr="005E0289" w:rsidRDefault="00CA59B2" w:rsidP="00AD4038">
      <w:pPr>
        <w:autoSpaceDE w:val="0"/>
        <w:autoSpaceDN w:val="0"/>
        <w:adjustRightInd w:val="0"/>
        <w:spacing w:after="0" w:line="280" w:lineRule="exact"/>
        <w:jc w:val="both"/>
        <w:rPr>
          <w:rFonts w:ascii="Arial" w:hAnsi="Arial" w:cs="Arial"/>
          <w:spacing w:val="20"/>
          <w:kern w:val="16"/>
          <w:sz w:val="20"/>
          <w:szCs w:val="20"/>
          <w14:ligatures w14:val="standardContextual"/>
        </w:rPr>
      </w:pPr>
    </w:p>
    <w:p w:rsidR="00AD541A" w:rsidRPr="005E0289" w:rsidRDefault="00172566" w:rsidP="005E0289">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5E0289">
        <w:rPr>
          <w:rFonts w:ascii="Arial" w:hAnsi="Arial" w:cs="Arial"/>
          <w:spacing w:val="20"/>
          <w:kern w:val="16"/>
          <w:sz w:val="20"/>
          <w:szCs w:val="20"/>
        </w:rPr>
        <w:t xml:space="preserve">Dossier 1 : Le CrossFit, une activité porteuse sur le marché du sport </w:t>
      </w:r>
    </w:p>
    <w:p w:rsidR="00AD541A" w:rsidRPr="005E0289" w:rsidRDefault="00172566" w:rsidP="005E0289">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5E0289">
        <w:rPr>
          <w:rFonts w:ascii="Arial" w:hAnsi="Arial" w:cs="Arial"/>
          <w:spacing w:val="20"/>
          <w:kern w:val="16"/>
          <w:sz w:val="20"/>
          <w:szCs w:val="20"/>
        </w:rPr>
        <w:t xml:space="preserve">Dossier 2 : La santé financière de la SARL </w:t>
      </w:r>
      <w:r w:rsidR="002E0546">
        <w:rPr>
          <w:rFonts w:ascii="Arial" w:hAnsi="Arial" w:cs="Arial"/>
          <w:spacing w:val="20"/>
          <w:kern w:val="16"/>
          <w:sz w:val="20"/>
          <w:szCs w:val="20"/>
        </w:rPr>
        <w:t>CROSSTOURS</w:t>
      </w:r>
      <w:r w:rsidRPr="005E0289">
        <w:rPr>
          <w:rFonts w:ascii="Arial" w:hAnsi="Arial" w:cs="Arial"/>
          <w:spacing w:val="20"/>
          <w:kern w:val="16"/>
          <w:sz w:val="20"/>
          <w:szCs w:val="20"/>
        </w:rPr>
        <w:t xml:space="preserve"> </w:t>
      </w:r>
    </w:p>
    <w:p w:rsidR="00AD541A" w:rsidRDefault="00172566" w:rsidP="005E0289">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5E0289">
        <w:rPr>
          <w:rFonts w:ascii="Arial" w:hAnsi="Arial" w:cs="Arial"/>
          <w:spacing w:val="20"/>
          <w:kern w:val="16"/>
          <w:sz w:val="20"/>
          <w:szCs w:val="20"/>
        </w:rPr>
        <w:t xml:space="preserve">Dossier 3 : La communication, une priorité pour la SARL </w:t>
      </w:r>
      <w:r w:rsidR="002E0546">
        <w:rPr>
          <w:rFonts w:ascii="Arial" w:hAnsi="Arial" w:cs="Arial"/>
          <w:spacing w:val="20"/>
          <w:kern w:val="16"/>
          <w:sz w:val="20"/>
          <w:szCs w:val="20"/>
        </w:rPr>
        <w:t>CROSSTOURS</w:t>
      </w:r>
      <w:r w:rsidRPr="005E0289">
        <w:rPr>
          <w:rFonts w:ascii="Arial" w:hAnsi="Arial" w:cs="Arial"/>
          <w:spacing w:val="20"/>
          <w:kern w:val="16"/>
          <w:sz w:val="20"/>
          <w:szCs w:val="20"/>
        </w:rPr>
        <w:t xml:space="preserve"> </w:t>
      </w:r>
    </w:p>
    <w:p w:rsidR="005E0289" w:rsidRPr="005E0289" w:rsidRDefault="005E0289" w:rsidP="005E0289">
      <w:pPr>
        <w:autoSpaceDE w:val="0"/>
        <w:autoSpaceDN w:val="0"/>
        <w:adjustRightInd w:val="0"/>
        <w:spacing w:after="0" w:line="280" w:lineRule="exact"/>
        <w:rPr>
          <w:rFonts w:ascii="Arial" w:hAnsi="Arial" w:cs="Arial"/>
          <w:spacing w:val="20"/>
          <w:kern w:val="16"/>
          <w:sz w:val="20"/>
          <w:szCs w:val="20"/>
        </w:rPr>
      </w:pPr>
    </w:p>
    <w:p w:rsidR="00AD541A" w:rsidRPr="005E0289" w:rsidRDefault="00AD541A" w:rsidP="00AD4038">
      <w:pPr>
        <w:autoSpaceDE w:val="0"/>
        <w:autoSpaceDN w:val="0"/>
        <w:adjustRightInd w:val="0"/>
        <w:spacing w:after="0" w:line="280" w:lineRule="exact"/>
        <w:jc w:val="both"/>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br w:type="page"/>
      </w:r>
    </w:p>
    <w:p w:rsidR="00AD541A" w:rsidRPr="005E0289" w:rsidRDefault="00172566" w:rsidP="005E0289">
      <w:pPr>
        <w:pBdr>
          <w:top w:val="single" w:sz="4" w:space="1" w:color="auto"/>
          <w:left w:val="single" w:sz="4" w:space="4" w:color="auto"/>
          <w:bottom w:val="single" w:sz="4" w:space="1" w:color="auto"/>
          <w:right w:val="single" w:sz="4" w:space="4" w:color="auto"/>
        </w:pBdr>
        <w:autoSpaceDE w:val="0"/>
        <w:autoSpaceDN w:val="0"/>
        <w:adjustRightInd w:val="0"/>
        <w:spacing w:after="0" w:line="280" w:lineRule="exact"/>
        <w:jc w:val="center"/>
        <w:rPr>
          <w:rFonts w:ascii="Arial" w:hAnsi="Arial" w:cs="Arial"/>
          <w:b/>
          <w:spacing w:val="20"/>
          <w:kern w:val="16"/>
          <w14:ligatures w14:val="standardContextual"/>
        </w:rPr>
      </w:pPr>
      <w:r w:rsidRPr="005E0289">
        <w:rPr>
          <w:rFonts w:ascii="Arial" w:hAnsi="Arial" w:cs="Arial"/>
          <w:b/>
          <w:spacing w:val="20"/>
          <w:kern w:val="16"/>
          <w14:ligatures w14:val="standardContextual"/>
        </w:rPr>
        <w:lastRenderedPageBreak/>
        <w:t>Dossier 1 : Le CrossFit, une activité porteuse sur le marché du sport</w:t>
      </w:r>
    </w:p>
    <w:p w:rsidR="005E0289" w:rsidRDefault="005E0289" w:rsidP="00AD4038">
      <w:pPr>
        <w:autoSpaceDE w:val="0"/>
        <w:autoSpaceDN w:val="0"/>
        <w:adjustRightInd w:val="0"/>
        <w:spacing w:after="0" w:line="280" w:lineRule="exact"/>
        <w:jc w:val="both"/>
        <w:rPr>
          <w:rFonts w:ascii="Arial" w:hAnsi="Arial" w:cs="Arial"/>
          <w:spacing w:val="20"/>
          <w:kern w:val="16"/>
          <w14:ligatures w14:val="standardContextual"/>
        </w:rPr>
      </w:pPr>
    </w:p>
    <w:p w:rsidR="00AD541A" w:rsidRPr="005E0289" w:rsidRDefault="00172566" w:rsidP="00AD4038">
      <w:pPr>
        <w:autoSpaceDE w:val="0"/>
        <w:autoSpaceDN w:val="0"/>
        <w:adjustRightInd w:val="0"/>
        <w:spacing w:after="0" w:line="280" w:lineRule="exact"/>
        <w:jc w:val="both"/>
        <w:rPr>
          <w:rFonts w:ascii="Arial" w:hAnsi="Arial" w:cs="Arial"/>
          <w:b/>
          <w:spacing w:val="20"/>
          <w:kern w:val="16"/>
          <w:sz w:val="20"/>
          <w:szCs w:val="20"/>
          <w14:ligatures w14:val="standardContextual"/>
        </w:rPr>
      </w:pPr>
      <w:r w:rsidRPr="005E0289">
        <w:rPr>
          <w:rFonts w:ascii="Arial" w:hAnsi="Arial" w:cs="Arial"/>
          <w:b/>
          <w:spacing w:val="20"/>
          <w:kern w:val="16"/>
          <w:sz w:val="20"/>
          <w:szCs w:val="20"/>
          <w14:ligatures w14:val="standardContextual"/>
        </w:rPr>
        <w:t xml:space="preserve">Documents à exploiter : </w:t>
      </w:r>
    </w:p>
    <w:p w:rsidR="00AD541A" w:rsidRPr="005E0289" w:rsidRDefault="00172566" w:rsidP="005E0289">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5E0289">
        <w:rPr>
          <w:rFonts w:ascii="Arial" w:hAnsi="Arial" w:cs="Arial"/>
          <w:spacing w:val="20"/>
          <w:kern w:val="16"/>
          <w:sz w:val="20"/>
          <w:szCs w:val="20"/>
        </w:rPr>
        <w:t xml:space="preserve">Document 1 : Le marché du sport : les chiffres clés et statistiques </w:t>
      </w:r>
    </w:p>
    <w:p w:rsidR="00AD541A" w:rsidRPr="005E0289" w:rsidRDefault="00172566" w:rsidP="005E0289">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5E0289">
        <w:rPr>
          <w:rFonts w:ascii="Arial" w:hAnsi="Arial" w:cs="Arial"/>
          <w:spacing w:val="20"/>
          <w:kern w:val="16"/>
          <w:sz w:val="20"/>
          <w:szCs w:val="20"/>
        </w:rPr>
        <w:t xml:space="preserve">Document 2 : Le coach : le point fort du CrossFit </w:t>
      </w:r>
    </w:p>
    <w:p w:rsidR="00AD541A" w:rsidRPr="005E0289" w:rsidRDefault="00172566" w:rsidP="005E0289">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5E0289">
        <w:rPr>
          <w:rFonts w:ascii="Arial" w:hAnsi="Arial" w:cs="Arial"/>
          <w:spacing w:val="20"/>
          <w:kern w:val="16"/>
          <w:sz w:val="20"/>
          <w:szCs w:val="20"/>
        </w:rPr>
        <w:t xml:space="preserve">Document 3 : Le modèle Canvas </w:t>
      </w:r>
    </w:p>
    <w:p w:rsidR="00AD541A" w:rsidRPr="005E0289" w:rsidRDefault="00172566" w:rsidP="005E0289">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5E0289">
        <w:rPr>
          <w:rFonts w:ascii="Arial" w:hAnsi="Arial" w:cs="Arial"/>
          <w:spacing w:val="20"/>
          <w:kern w:val="16"/>
          <w:sz w:val="20"/>
          <w:szCs w:val="20"/>
        </w:rPr>
        <w:t xml:space="preserve">Document 4 : La SARL </w:t>
      </w:r>
      <w:r w:rsidR="002E0546">
        <w:rPr>
          <w:rFonts w:ascii="Arial" w:hAnsi="Arial" w:cs="Arial"/>
          <w:spacing w:val="20"/>
          <w:kern w:val="16"/>
          <w:sz w:val="20"/>
          <w:szCs w:val="20"/>
        </w:rPr>
        <w:t>CROSSTOURS</w:t>
      </w:r>
      <w:r w:rsidRPr="005E0289">
        <w:rPr>
          <w:rFonts w:ascii="Arial" w:hAnsi="Arial" w:cs="Arial"/>
          <w:spacing w:val="20"/>
          <w:kern w:val="16"/>
          <w:sz w:val="20"/>
          <w:szCs w:val="20"/>
        </w:rPr>
        <w:t xml:space="preserve">, un modèle économique performant et évolutif </w:t>
      </w:r>
    </w:p>
    <w:p w:rsidR="005E0289" w:rsidRDefault="005E0289" w:rsidP="00AD4038">
      <w:pPr>
        <w:autoSpaceDE w:val="0"/>
        <w:autoSpaceDN w:val="0"/>
        <w:adjustRightInd w:val="0"/>
        <w:spacing w:after="0" w:line="280" w:lineRule="exact"/>
        <w:jc w:val="both"/>
        <w:rPr>
          <w:rFonts w:ascii="Arial" w:hAnsi="Arial" w:cs="Arial"/>
          <w:spacing w:val="20"/>
          <w:kern w:val="16"/>
          <w:sz w:val="20"/>
          <w:szCs w:val="20"/>
          <w14:ligatures w14:val="standardContextual"/>
        </w:rPr>
      </w:pPr>
    </w:p>
    <w:p w:rsidR="00AD541A" w:rsidRDefault="00172566" w:rsidP="001E364C">
      <w:pPr>
        <w:autoSpaceDE w:val="0"/>
        <w:autoSpaceDN w:val="0"/>
        <w:adjustRightInd w:val="0"/>
        <w:spacing w:after="120" w:line="280" w:lineRule="exact"/>
        <w:jc w:val="both"/>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t xml:space="preserve">Sur le marché du sport, le CrossFit est le premier sport tendance du moment. Selon le journal Forbes, ce sport a généré en 2021 plus de 4 milliards de dollars de chiffre d’affaires mondial. Dans la perspective d’une éventuelle ouverture d’une salle de CrossFit dans le centre-ville de Tours (Tours centre), il convient d’étudier l’évolution du marché du sport et d’analyser le modèle économique actuel de la SARL </w:t>
      </w:r>
      <w:r w:rsidR="002E0546">
        <w:rPr>
          <w:rFonts w:ascii="Arial" w:hAnsi="Arial" w:cs="Arial"/>
          <w:spacing w:val="20"/>
          <w:kern w:val="16"/>
          <w:sz w:val="20"/>
          <w:szCs w:val="20"/>
          <w14:ligatures w14:val="standardContextual"/>
        </w:rPr>
        <w:t>CROSSTOURS</w:t>
      </w:r>
      <w:r w:rsidRPr="005E0289">
        <w:rPr>
          <w:rFonts w:ascii="Arial" w:hAnsi="Arial" w:cs="Arial"/>
          <w:spacing w:val="20"/>
          <w:kern w:val="16"/>
          <w:sz w:val="20"/>
          <w:szCs w:val="20"/>
          <w14:ligatures w14:val="standardContextual"/>
        </w:rPr>
        <w:t xml:space="preserve">. </w:t>
      </w:r>
    </w:p>
    <w:tbl>
      <w:tblPr>
        <w:tblStyle w:val="Grilledutableau"/>
        <w:tblW w:w="0" w:type="auto"/>
        <w:jc w:val="center"/>
        <w:tblLook w:val="04A0" w:firstRow="1" w:lastRow="0" w:firstColumn="1" w:lastColumn="0" w:noHBand="0" w:noVBand="1"/>
      </w:tblPr>
      <w:tblGrid>
        <w:gridCol w:w="562"/>
        <w:gridCol w:w="8931"/>
      </w:tblGrid>
      <w:tr w:rsidR="00AD541A" w:rsidTr="001E364C">
        <w:trPr>
          <w:jc w:val="center"/>
        </w:trPr>
        <w:tc>
          <w:tcPr>
            <w:tcW w:w="9493" w:type="dxa"/>
            <w:gridSpan w:val="2"/>
          </w:tcPr>
          <w:p w:rsidR="00AD541A" w:rsidRPr="00586919" w:rsidRDefault="00AD541A" w:rsidP="001B3E85">
            <w:pPr>
              <w:autoSpaceDE w:val="0"/>
              <w:autoSpaceDN w:val="0"/>
              <w:adjustRightInd w:val="0"/>
              <w:spacing w:before="120" w:after="120"/>
              <w:jc w:val="both"/>
              <w:rPr>
                <w:rFonts w:ascii="Arial" w:hAnsi="Arial" w:cs="Arial"/>
                <w:b/>
                <w:bCs/>
                <w:kern w:val="0"/>
              </w:rPr>
            </w:pPr>
            <w:r w:rsidRPr="00586919">
              <w:rPr>
                <w:rFonts w:ascii="Arial" w:hAnsi="Arial" w:cs="Arial"/>
                <w:b/>
                <w:bCs/>
                <w:kern w:val="0"/>
              </w:rPr>
              <w:t>À partir de vos connaissances et des documents, il vous est demandé de traiter le questionnement suivant.</w:t>
            </w:r>
          </w:p>
        </w:tc>
      </w:tr>
      <w:tr w:rsidR="00AD541A" w:rsidTr="001E364C">
        <w:trPr>
          <w:jc w:val="center"/>
        </w:trPr>
        <w:tc>
          <w:tcPr>
            <w:tcW w:w="562" w:type="dxa"/>
            <w:vAlign w:val="center"/>
          </w:tcPr>
          <w:p w:rsidR="00AD541A" w:rsidRDefault="00AD541A" w:rsidP="001B3E85">
            <w:pPr>
              <w:autoSpaceDE w:val="0"/>
              <w:autoSpaceDN w:val="0"/>
              <w:adjustRightInd w:val="0"/>
              <w:jc w:val="center"/>
              <w:rPr>
                <w:rFonts w:ascii="Arial" w:hAnsi="Arial" w:cs="Arial"/>
                <w:kern w:val="0"/>
              </w:rPr>
            </w:pPr>
            <w:r>
              <w:rPr>
                <w:rFonts w:ascii="Arial" w:hAnsi="Arial" w:cs="Arial"/>
                <w:kern w:val="0"/>
              </w:rPr>
              <w:t>1.1</w:t>
            </w:r>
          </w:p>
        </w:tc>
        <w:tc>
          <w:tcPr>
            <w:tcW w:w="8931" w:type="dxa"/>
          </w:tcPr>
          <w:p w:rsidR="00AD541A" w:rsidRPr="00586919" w:rsidRDefault="00AD541A" w:rsidP="001B3E85">
            <w:pPr>
              <w:autoSpaceDE w:val="0"/>
              <w:autoSpaceDN w:val="0"/>
              <w:adjustRightInd w:val="0"/>
              <w:spacing w:before="120" w:after="120"/>
              <w:jc w:val="both"/>
              <w:rPr>
                <w:rFonts w:ascii="Arial" w:hAnsi="Arial" w:cs="Arial"/>
                <w:kern w:val="0"/>
              </w:rPr>
            </w:pPr>
            <w:r w:rsidRPr="00AD541A">
              <w:rPr>
                <w:rFonts w:ascii="Arial" w:hAnsi="Arial" w:cs="Arial"/>
                <w:b/>
                <w:bCs/>
                <w:color w:val="FF0000"/>
                <w:kern w:val="0"/>
              </w:rPr>
              <w:t>Identifier</w:t>
            </w:r>
            <w:r w:rsidRPr="00CA59B2">
              <w:rPr>
                <w:rFonts w:ascii="Arial" w:hAnsi="Arial" w:cs="Arial"/>
                <w:bCs/>
                <w:kern w:val="0"/>
              </w:rPr>
              <w:t xml:space="preserve">, dans l’environnement de la SARL </w:t>
            </w:r>
            <w:r w:rsidR="002E0546">
              <w:rPr>
                <w:rFonts w:ascii="Arial" w:hAnsi="Arial" w:cs="Arial"/>
                <w:bCs/>
                <w:kern w:val="0"/>
              </w:rPr>
              <w:t>CROSSTOURS</w:t>
            </w:r>
            <w:r w:rsidRPr="00CA59B2">
              <w:rPr>
                <w:rFonts w:ascii="Arial" w:hAnsi="Arial" w:cs="Arial"/>
                <w:bCs/>
                <w:kern w:val="0"/>
              </w:rPr>
              <w:t xml:space="preserve">, </w:t>
            </w:r>
            <w:r w:rsidRPr="00CA59B2">
              <w:rPr>
                <w:rFonts w:ascii="Arial" w:hAnsi="Arial" w:cs="Arial"/>
                <w:b/>
                <w:bCs/>
                <w:kern w:val="0"/>
              </w:rPr>
              <w:t>les opportunités</w:t>
            </w:r>
            <w:r w:rsidRPr="00CA59B2">
              <w:rPr>
                <w:rFonts w:ascii="Arial" w:hAnsi="Arial" w:cs="Arial"/>
                <w:bCs/>
                <w:kern w:val="0"/>
              </w:rPr>
              <w:t xml:space="preserve"> de créer une nouvelle salle dédiée au CrossFit dans le centre-ville de Tours.</w:t>
            </w:r>
          </w:p>
        </w:tc>
      </w:tr>
      <w:tr w:rsidR="00AD541A" w:rsidTr="001E364C">
        <w:trPr>
          <w:jc w:val="center"/>
        </w:trPr>
        <w:tc>
          <w:tcPr>
            <w:tcW w:w="9493" w:type="dxa"/>
            <w:gridSpan w:val="2"/>
            <w:vAlign w:val="center"/>
          </w:tcPr>
          <w:p w:rsidR="00AD541A" w:rsidRPr="00803C67" w:rsidRDefault="00AD541A" w:rsidP="00803C67">
            <w:pPr>
              <w:autoSpaceDE w:val="0"/>
              <w:autoSpaceDN w:val="0"/>
              <w:adjustRightInd w:val="0"/>
              <w:spacing w:before="120" w:after="120"/>
              <w:jc w:val="both"/>
              <w:rPr>
                <w:rFonts w:ascii="Arial" w:hAnsi="Arial" w:cs="Arial"/>
                <w:i/>
                <w:iCs/>
                <w:kern w:val="0"/>
                <w:sz w:val="20"/>
                <w:szCs w:val="20"/>
              </w:rPr>
            </w:pPr>
            <w:r w:rsidRPr="00C33012">
              <w:rPr>
                <w:rFonts w:ascii="Arial" w:hAnsi="Arial" w:cs="Arial"/>
                <w:i/>
                <w:iCs/>
                <w:kern w:val="0"/>
                <w:sz w:val="20"/>
                <w:szCs w:val="20"/>
              </w:rPr>
              <w:t xml:space="preserve">Tu dois </w:t>
            </w:r>
            <w:r w:rsidR="00803C67">
              <w:rPr>
                <w:rFonts w:ascii="Arial" w:hAnsi="Arial" w:cs="Arial"/>
                <w:b/>
                <w:bCs/>
                <w:i/>
                <w:iCs/>
                <w:kern w:val="0"/>
                <w:sz w:val="20"/>
                <w:szCs w:val="20"/>
              </w:rPr>
              <w:t xml:space="preserve">trouver </w:t>
            </w:r>
            <w:r w:rsidR="00803C67" w:rsidRPr="00803C67">
              <w:rPr>
                <w:rFonts w:ascii="Arial" w:hAnsi="Arial" w:cs="Arial"/>
                <w:bCs/>
                <w:i/>
                <w:iCs/>
                <w:kern w:val="0"/>
                <w:sz w:val="20"/>
                <w:szCs w:val="20"/>
              </w:rPr>
              <w:t xml:space="preserve">quelles chances (opportunités) l’entreprise </w:t>
            </w:r>
            <w:r w:rsidR="00803C67">
              <w:rPr>
                <w:rFonts w:ascii="Arial" w:hAnsi="Arial" w:cs="Arial"/>
                <w:bCs/>
                <w:i/>
                <w:iCs/>
                <w:kern w:val="0"/>
                <w:sz w:val="20"/>
                <w:szCs w:val="20"/>
              </w:rPr>
              <w:t>doit saisir pour ouvrir sa nouvelle salle de sport. Tu dois trouver tes réponses</w:t>
            </w:r>
            <w:r w:rsidR="00803C67" w:rsidRPr="00803C67">
              <w:rPr>
                <w:rFonts w:ascii="Arial" w:hAnsi="Arial" w:cs="Arial"/>
                <w:bCs/>
                <w:i/>
                <w:iCs/>
                <w:kern w:val="0"/>
                <w:sz w:val="20"/>
                <w:szCs w:val="20"/>
              </w:rPr>
              <w:t xml:space="preserve"> en fonction de</w:t>
            </w:r>
            <w:r w:rsidR="00803C67">
              <w:rPr>
                <w:rFonts w:ascii="Arial" w:hAnsi="Arial" w:cs="Arial"/>
                <w:b/>
                <w:bCs/>
                <w:i/>
                <w:iCs/>
                <w:kern w:val="0"/>
                <w:sz w:val="20"/>
                <w:szCs w:val="20"/>
              </w:rPr>
              <w:t xml:space="preserve"> </w:t>
            </w:r>
            <w:r w:rsidRPr="00C33012">
              <w:rPr>
                <w:rFonts w:ascii="Arial" w:hAnsi="Arial" w:cs="Arial"/>
                <w:i/>
                <w:iCs/>
                <w:kern w:val="0"/>
                <w:sz w:val="20"/>
                <w:szCs w:val="20"/>
              </w:rPr>
              <w:t>ce qu</w:t>
            </w:r>
            <w:r w:rsidR="00803C67">
              <w:rPr>
                <w:rFonts w:ascii="Arial" w:hAnsi="Arial" w:cs="Arial"/>
                <w:i/>
                <w:iCs/>
                <w:kern w:val="0"/>
                <w:sz w:val="20"/>
                <w:szCs w:val="20"/>
              </w:rPr>
              <w:t>’il</w:t>
            </w:r>
            <w:r w:rsidRPr="00C33012">
              <w:rPr>
                <w:rFonts w:ascii="Arial" w:hAnsi="Arial" w:cs="Arial"/>
                <w:i/>
                <w:iCs/>
                <w:kern w:val="0"/>
                <w:sz w:val="20"/>
                <w:szCs w:val="20"/>
              </w:rPr>
              <w:t xml:space="preserve"> se passe en dehors de l’entreprise</w:t>
            </w:r>
            <w:r w:rsidR="00803C67">
              <w:rPr>
                <w:rFonts w:ascii="Arial" w:hAnsi="Arial" w:cs="Arial"/>
                <w:i/>
                <w:iCs/>
                <w:kern w:val="0"/>
                <w:sz w:val="20"/>
                <w:szCs w:val="20"/>
              </w:rPr>
              <w:t xml:space="preserve"> </w:t>
            </w:r>
            <w:r w:rsidRPr="00C33012">
              <w:rPr>
                <w:rFonts w:ascii="Arial" w:hAnsi="Arial" w:cs="Arial"/>
                <w:i/>
                <w:iCs/>
                <w:kern w:val="0"/>
                <w:sz w:val="20"/>
                <w:szCs w:val="20"/>
              </w:rPr>
              <w:t>: la concurrence ? le marché ?</w:t>
            </w:r>
            <w:r w:rsidR="00803C67">
              <w:rPr>
                <w:rFonts w:ascii="Arial" w:hAnsi="Arial" w:cs="Arial"/>
                <w:i/>
                <w:iCs/>
                <w:kern w:val="0"/>
                <w:sz w:val="20"/>
                <w:szCs w:val="20"/>
              </w:rPr>
              <w:t xml:space="preserve"> les tendances ?</w:t>
            </w:r>
            <w:r w:rsidRPr="00C33012">
              <w:rPr>
                <w:rFonts w:ascii="Arial" w:hAnsi="Arial" w:cs="Arial"/>
                <w:i/>
                <w:iCs/>
                <w:kern w:val="0"/>
                <w:sz w:val="20"/>
                <w:szCs w:val="20"/>
              </w:rPr>
              <w:t xml:space="preserve"> </w:t>
            </w:r>
            <w:r w:rsidR="00803C67">
              <w:rPr>
                <w:rFonts w:ascii="Arial" w:hAnsi="Arial" w:cs="Arial"/>
                <w:i/>
                <w:iCs/>
                <w:kern w:val="0"/>
                <w:sz w:val="20"/>
                <w:szCs w:val="20"/>
              </w:rPr>
              <w:t>l</w:t>
            </w:r>
            <w:r w:rsidRPr="00C33012">
              <w:rPr>
                <w:rFonts w:ascii="Arial" w:hAnsi="Arial" w:cs="Arial"/>
                <w:i/>
                <w:iCs/>
                <w:kern w:val="0"/>
                <w:sz w:val="20"/>
                <w:szCs w:val="20"/>
              </w:rPr>
              <w:t>es aspects technologiques</w:t>
            </w:r>
            <w:r>
              <w:rPr>
                <w:rFonts w:ascii="Arial" w:hAnsi="Arial" w:cs="Arial"/>
                <w:i/>
                <w:iCs/>
                <w:kern w:val="0"/>
                <w:sz w:val="20"/>
                <w:szCs w:val="20"/>
              </w:rPr>
              <w:t xml:space="preserve"> </w:t>
            </w:r>
            <w:r w:rsidRPr="00C33012">
              <w:rPr>
                <w:rFonts w:ascii="Arial" w:hAnsi="Arial" w:cs="Arial"/>
                <w:i/>
                <w:iCs/>
                <w:kern w:val="0"/>
                <w:sz w:val="20"/>
                <w:szCs w:val="20"/>
              </w:rPr>
              <w:t xml:space="preserve">? </w:t>
            </w:r>
            <w:r w:rsidR="00803C67">
              <w:rPr>
                <w:rFonts w:ascii="Arial" w:hAnsi="Arial" w:cs="Arial"/>
                <w:i/>
                <w:iCs/>
                <w:kern w:val="0"/>
                <w:sz w:val="20"/>
                <w:szCs w:val="20"/>
              </w:rPr>
              <w:t>e</w:t>
            </w:r>
            <w:r w:rsidRPr="00C33012">
              <w:rPr>
                <w:rFonts w:ascii="Arial" w:hAnsi="Arial" w:cs="Arial"/>
                <w:i/>
                <w:iCs/>
                <w:kern w:val="0"/>
                <w:sz w:val="20"/>
                <w:szCs w:val="20"/>
              </w:rPr>
              <w:t>nvironnementaux</w:t>
            </w:r>
            <w:r>
              <w:rPr>
                <w:rFonts w:ascii="Arial" w:hAnsi="Arial" w:cs="Arial"/>
                <w:i/>
                <w:iCs/>
                <w:kern w:val="0"/>
                <w:sz w:val="20"/>
                <w:szCs w:val="20"/>
              </w:rPr>
              <w:t xml:space="preserve"> </w:t>
            </w:r>
            <w:r w:rsidR="00803C67">
              <w:rPr>
                <w:rFonts w:ascii="Arial" w:hAnsi="Arial" w:cs="Arial"/>
                <w:i/>
                <w:iCs/>
                <w:kern w:val="0"/>
                <w:sz w:val="20"/>
                <w:szCs w:val="20"/>
              </w:rPr>
              <w:t>? politiques ? l</w:t>
            </w:r>
            <w:r w:rsidRPr="00C33012">
              <w:rPr>
                <w:rFonts w:ascii="Arial" w:hAnsi="Arial" w:cs="Arial"/>
                <w:i/>
                <w:iCs/>
                <w:kern w:val="0"/>
                <w:sz w:val="20"/>
                <w:szCs w:val="20"/>
              </w:rPr>
              <w:t>égaux</w:t>
            </w:r>
            <w:r>
              <w:rPr>
                <w:rFonts w:ascii="Arial" w:hAnsi="Arial" w:cs="Arial"/>
                <w:i/>
                <w:iCs/>
                <w:kern w:val="0"/>
                <w:sz w:val="20"/>
                <w:szCs w:val="20"/>
              </w:rPr>
              <w:t xml:space="preserve">? </w:t>
            </w:r>
          </w:p>
        </w:tc>
      </w:tr>
      <w:tr w:rsidR="00AD541A" w:rsidTr="001E364C">
        <w:trPr>
          <w:jc w:val="center"/>
        </w:trPr>
        <w:tc>
          <w:tcPr>
            <w:tcW w:w="562" w:type="dxa"/>
            <w:vAlign w:val="center"/>
          </w:tcPr>
          <w:p w:rsidR="00AD541A" w:rsidRDefault="00AD541A" w:rsidP="001B3E85">
            <w:pPr>
              <w:autoSpaceDE w:val="0"/>
              <w:autoSpaceDN w:val="0"/>
              <w:adjustRightInd w:val="0"/>
              <w:jc w:val="center"/>
              <w:rPr>
                <w:rFonts w:ascii="Arial" w:hAnsi="Arial" w:cs="Arial"/>
                <w:kern w:val="0"/>
              </w:rPr>
            </w:pPr>
            <w:r>
              <w:rPr>
                <w:rFonts w:ascii="Arial" w:hAnsi="Arial" w:cs="Arial"/>
                <w:kern w:val="0"/>
              </w:rPr>
              <w:t>1.2</w:t>
            </w:r>
          </w:p>
        </w:tc>
        <w:tc>
          <w:tcPr>
            <w:tcW w:w="8931" w:type="dxa"/>
          </w:tcPr>
          <w:p w:rsidR="00AD541A" w:rsidRPr="00586919" w:rsidRDefault="00AD541A" w:rsidP="001B3E85">
            <w:pPr>
              <w:autoSpaceDE w:val="0"/>
              <w:autoSpaceDN w:val="0"/>
              <w:adjustRightInd w:val="0"/>
              <w:spacing w:before="120" w:after="120"/>
              <w:rPr>
                <w:rFonts w:ascii="Arial" w:hAnsi="Arial" w:cs="Arial"/>
                <w:kern w:val="0"/>
              </w:rPr>
            </w:pPr>
            <w:r w:rsidRPr="00AD541A">
              <w:rPr>
                <w:rFonts w:ascii="Arial" w:hAnsi="Arial" w:cs="Arial"/>
                <w:b/>
                <w:bCs/>
                <w:color w:val="FF0000"/>
                <w:kern w:val="0"/>
              </w:rPr>
              <w:t xml:space="preserve">Expliquer </w:t>
            </w:r>
            <w:r w:rsidRPr="00803C67">
              <w:rPr>
                <w:rFonts w:ascii="Arial" w:hAnsi="Arial" w:cs="Arial"/>
                <w:b/>
                <w:bCs/>
                <w:color w:val="FF0000"/>
                <w:kern w:val="0"/>
              </w:rPr>
              <w:t>comment</w:t>
            </w:r>
            <w:r w:rsidRPr="00803C67">
              <w:rPr>
                <w:rFonts w:ascii="Arial" w:hAnsi="Arial" w:cs="Arial"/>
                <w:b/>
                <w:bCs/>
                <w:kern w:val="0"/>
              </w:rPr>
              <w:t xml:space="preserve"> la gestion des ressources humaines</w:t>
            </w:r>
            <w:r w:rsidRPr="00803C67">
              <w:rPr>
                <w:rFonts w:ascii="Arial" w:hAnsi="Arial" w:cs="Arial"/>
                <w:bCs/>
                <w:kern w:val="0"/>
              </w:rPr>
              <w:t xml:space="preserve"> chez </w:t>
            </w:r>
            <w:r w:rsidR="002E0546">
              <w:rPr>
                <w:rFonts w:ascii="Arial" w:hAnsi="Arial" w:cs="Arial"/>
                <w:bCs/>
                <w:kern w:val="0"/>
              </w:rPr>
              <w:t>CROSSTOURS</w:t>
            </w:r>
            <w:r w:rsidRPr="00803C67">
              <w:rPr>
                <w:rFonts w:ascii="Arial" w:hAnsi="Arial" w:cs="Arial"/>
                <w:bCs/>
                <w:kern w:val="0"/>
              </w:rPr>
              <w:t xml:space="preserve"> est à l’origine d’un </w:t>
            </w:r>
            <w:r w:rsidRPr="00803C67">
              <w:rPr>
                <w:rFonts w:ascii="Arial" w:hAnsi="Arial" w:cs="Arial"/>
                <w:b/>
                <w:bCs/>
                <w:kern w:val="0"/>
              </w:rPr>
              <w:t>avantage concurrentiel</w:t>
            </w:r>
          </w:p>
        </w:tc>
      </w:tr>
      <w:tr w:rsidR="00AD541A" w:rsidTr="001E364C">
        <w:trPr>
          <w:jc w:val="center"/>
        </w:trPr>
        <w:tc>
          <w:tcPr>
            <w:tcW w:w="9493" w:type="dxa"/>
            <w:gridSpan w:val="2"/>
            <w:vAlign w:val="center"/>
          </w:tcPr>
          <w:p w:rsidR="00803C67" w:rsidRDefault="00803C67" w:rsidP="002A0B16">
            <w:pPr>
              <w:autoSpaceDE w:val="0"/>
              <w:autoSpaceDN w:val="0"/>
              <w:adjustRightInd w:val="0"/>
              <w:spacing w:before="120" w:after="240"/>
              <w:jc w:val="both"/>
              <w:rPr>
                <w:rFonts w:ascii="Arial" w:hAnsi="Arial" w:cs="Arial"/>
                <w:i/>
                <w:iCs/>
                <w:kern w:val="0"/>
                <w:sz w:val="20"/>
                <w:szCs w:val="20"/>
              </w:rPr>
            </w:pPr>
            <w:r>
              <w:rPr>
                <w:rFonts w:ascii="Arial" w:hAnsi="Arial" w:cs="Arial"/>
                <w:i/>
                <w:iCs/>
                <w:kern w:val="0"/>
                <w:sz w:val="20"/>
                <w:szCs w:val="20"/>
              </w:rPr>
              <w:t>« Expliquer comment » = La situation est vraie, explique pourquoi</w:t>
            </w:r>
          </w:p>
          <w:p w:rsidR="00AD541A" w:rsidRPr="00C33012" w:rsidRDefault="00AD541A" w:rsidP="00367696">
            <w:pPr>
              <w:autoSpaceDE w:val="0"/>
              <w:autoSpaceDN w:val="0"/>
              <w:adjustRightInd w:val="0"/>
              <w:spacing w:before="120" w:after="120"/>
              <w:jc w:val="both"/>
              <w:rPr>
                <w:rFonts w:ascii="Arial" w:hAnsi="Arial" w:cs="Arial"/>
                <w:kern w:val="0"/>
              </w:rPr>
            </w:pPr>
            <w:r>
              <w:rPr>
                <w:rFonts w:ascii="Arial" w:hAnsi="Arial" w:cs="Arial"/>
                <w:i/>
                <w:iCs/>
                <w:kern w:val="0"/>
                <w:sz w:val="20"/>
                <w:szCs w:val="20"/>
              </w:rPr>
              <w:t>T</w:t>
            </w:r>
            <w:r w:rsidRPr="00C33012">
              <w:rPr>
                <w:rFonts w:ascii="Arial" w:hAnsi="Arial" w:cs="Arial"/>
                <w:i/>
                <w:iCs/>
                <w:kern w:val="0"/>
                <w:sz w:val="20"/>
                <w:szCs w:val="20"/>
              </w:rPr>
              <w:t xml:space="preserve">u dois </w:t>
            </w:r>
            <w:r w:rsidR="00803C67">
              <w:rPr>
                <w:rFonts w:ascii="Arial" w:hAnsi="Arial" w:cs="Arial"/>
                <w:b/>
                <w:bCs/>
                <w:i/>
                <w:iCs/>
                <w:kern w:val="0"/>
                <w:sz w:val="20"/>
                <w:szCs w:val="20"/>
              </w:rPr>
              <w:t xml:space="preserve">expliquer </w:t>
            </w:r>
            <w:r w:rsidR="00367696">
              <w:rPr>
                <w:rFonts w:ascii="Arial" w:hAnsi="Arial" w:cs="Arial"/>
                <w:bCs/>
                <w:i/>
                <w:iCs/>
                <w:kern w:val="0"/>
                <w:sz w:val="20"/>
                <w:szCs w:val="20"/>
              </w:rPr>
              <w:t>pourquoi</w:t>
            </w:r>
            <w:r w:rsidR="00153840">
              <w:rPr>
                <w:rFonts w:ascii="Arial" w:hAnsi="Arial" w:cs="Arial"/>
                <w:bCs/>
                <w:i/>
                <w:iCs/>
                <w:kern w:val="0"/>
                <w:sz w:val="20"/>
                <w:szCs w:val="20"/>
              </w:rPr>
              <w:t xml:space="preserve"> </w:t>
            </w:r>
            <w:r w:rsidR="00367696">
              <w:rPr>
                <w:rFonts w:ascii="Arial" w:hAnsi="Arial" w:cs="Arial"/>
                <w:bCs/>
                <w:i/>
                <w:iCs/>
                <w:kern w:val="0"/>
                <w:sz w:val="20"/>
                <w:szCs w:val="20"/>
              </w:rPr>
              <w:t xml:space="preserve">ce que </w:t>
            </w:r>
            <w:r w:rsidR="00153840">
              <w:rPr>
                <w:rFonts w:ascii="Arial" w:hAnsi="Arial" w:cs="Arial"/>
                <w:bCs/>
                <w:i/>
                <w:iCs/>
                <w:kern w:val="0"/>
                <w:sz w:val="20"/>
                <w:szCs w:val="20"/>
              </w:rPr>
              <w:t xml:space="preserve">fait </w:t>
            </w:r>
            <w:r w:rsidR="002E0546">
              <w:rPr>
                <w:rFonts w:ascii="Arial" w:hAnsi="Arial" w:cs="Arial"/>
                <w:bCs/>
                <w:i/>
                <w:iCs/>
                <w:kern w:val="0"/>
                <w:sz w:val="20"/>
                <w:szCs w:val="20"/>
              </w:rPr>
              <w:t>CROSSTOURS</w:t>
            </w:r>
            <w:r w:rsidR="00153840">
              <w:rPr>
                <w:rFonts w:ascii="Arial" w:hAnsi="Arial" w:cs="Arial"/>
                <w:bCs/>
                <w:i/>
                <w:iCs/>
                <w:kern w:val="0"/>
                <w:sz w:val="20"/>
                <w:szCs w:val="20"/>
              </w:rPr>
              <w:t xml:space="preserve"> en matière d</w:t>
            </w:r>
            <w:r w:rsidR="00367696">
              <w:rPr>
                <w:rFonts w:ascii="Arial" w:hAnsi="Arial" w:cs="Arial"/>
                <w:bCs/>
                <w:i/>
                <w:iCs/>
                <w:kern w:val="0"/>
                <w:sz w:val="20"/>
                <w:szCs w:val="20"/>
              </w:rPr>
              <w:t>e ressources humaines (salariés),</w:t>
            </w:r>
            <w:r w:rsidR="001B2147">
              <w:rPr>
                <w:rFonts w:ascii="Arial" w:hAnsi="Arial" w:cs="Arial"/>
                <w:bCs/>
                <w:i/>
                <w:iCs/>
                <w:kern w:val="0"/>
                <w:sz w:val="20"/>
                <w:szCs w:val="20"/>
              </w:rPr>
              <w:t xml:space="preserve"> lui donne un avantage sur se</w:t>
            </w:r>
            <w:r w:rsidR="00153840">
              <w:rPr>
                <w:rFonts w:ascii="Arial" w:hAnsi="Arial" w:cs="Arial"/>
                <w:bCs/>
                <w:i/>
                <w:iCs/>
                <w:kern w:val="0"/>
                <w:sz w:val="20"/>
                <w:szCs w:val="20"/>
              </w:rPr>
              <w:t>s concurrents.</w:t>
            </w:r>
          </w:p>
        </w:tc>
      </w:tr>
      <w:tr w:rsidR="00AD541A" w:rsidTr="001E364C">
        <w:trPr>
          <w:jc w:val="center"/>
        </w:trPr>
        <w:tc>
          <w:tcPr>
            <w:tcW w:w="562" w:type="dxa"/>
            <w:vAlign w:val="center"/>
          </w:tcPr>
          <w:p w:rsidR="00AD541A" w:rsidRDefault="00AD541A" w:rsidP="001B3E85">
            <w:pPr>
              <w:autoSpaceDE w:val="0"/>
              <w:autoSpaceDN w:val="0"/>
              <w:adjustRightInd w:val="0"/>
              <w:jc w:val="center"/>
              <w:rPr>
                <w:rFonts w:ascii="Arial" w:hAnsi="Arial" w:cs="Arial"/>
                <w:kern w:val="0"/>
              </w:rPr>
            </w:pPr>
            <w:r>
              <w:rPr>
                <w:rFonts w:ascii="Arial" w:hAnsi="Arial" w:cs="Arial"/>
                <w:kern w:val="0"/>
              </w:rPr>
              <w:t>1.3</w:t>
            </w:r>
          </w:p>
        </w:tc>
        <w:tc>
          <w:tcPr>
            <w:tcW w:w="8931" w:type="dxa"/>
          </w:tcPr>
          <w:p w:rsidR="00AD541A" w:rsidRPr="00586919" w:rsidRDefault="003C2257" w:rsidP="001B3E85">
            <w:pPr>
              <w:autoSpaceDE w:val="0"/>
              <w:autoSpaceDN w:val="0"/>
              <w:adjustRightInd w:val="0"/>
              <w:spacing w:before="120" w:after="120"/>
              <w:rPr>
                <w:rFonts w:ascii="Arial" w:hAnsi="Arial" w:cs="Arial"/>
                <w:kern w:val="0"/>
              </w:rPr>
            </w:pPr>
            <w:r w:rsidRPr="003C2257">
              <w:rPr>
                <w:rFonts w:ascii="Arial" w:hAnsi="Arial" w:cs="Arial"/>
                <w:b/>
                <w:bCs/>
                <w:color w:val="FF0000"/>
                <w:kern w:val="0"/>
              </w:rPr>
              <w:t xml:space="preserve">Montrer que </w:t>
            </w:r>
            <w:r w:rsidRPr="004E0BE4">
              <w:rPr>
                <w:rFonts w:ascii="Arial" w:hAnsi="Arial" w:cs="Arial"/>
                <w:b/>
                <w:bCs/>
                <w:color w:val="000000" w:themeColor="text1"/>
                <w:kern w:val="0"/>
              </w:rPr>
              <w:t xml:space="preserve">le modèle économique </w:t>
            </w:r>
            <w:r w:rsidRPr="004E0BE4">
              <w:rPr>
                <w:rFonts w:ascii="Arial" w:hAnsi="Arial" w:cs="Arial"/>
                <w:bCs/>
                <w:color w:val="000000" w:themeColor="text1"/>
                <w:kern w:val="0"/>
              </w:rPr>
              <w:t xml:space="preserve">de </w:t>
            </w:r>
            <w:r w:rsidR="002E0546">
              <w:rPr>
                <w:rFonts w:ascii="Arial" w:hAnsi="Arial" w:cs="Arial"/>
                <w:bCs/>
                <w:color w:val="000000" w:themeColor="text1"/>
                <w:kern w:val="0"/>
              </w:rPr>
              <w:t>CROSSTOURS</w:t>
            </w:r>
            <w:r w:rsidRPr="004E0BE4">
              <w:rPr>
                <w:rFonts w:ascii="Arial" w:hAnsi="Arial" w:cs="Arial"/>
                <w:bCs/>
                <w:color w:val="000000" w:themeColor="text1"/>
                <w:kern w:val="0"/>
              </w:rPr>
              <w:t xml:space="preserve"> est </w:t>
            </w:r>
            <w:r w:rsidRPr="004E0BE4">
              <w:rPr>
                <w:rFonts w:ascii="Arial" w:hAnsi="Arial" w:cs="Arial"/>
                <w:b/>
                <w:bCs/>
                <w:color w:val="000000" w:themeColor="text1"/>
                <w:kern w:val="0"/>
              </w:rPr>
              <w:t>créateur de valeur</w:t>
            </w:r>
            <w:r w:rsidR="00AD541A" w:rsidRPr="004E0BE4">
              <w:rPr>
                <w:rFonts w:ascii="Arial" w:hAnsi="Arial" w:cs="Arial"/>
                <w:kern w:val="0"/>
              </w:rPr>
              <w:t>.</w:t>
            </w:r>
          </w:p>
        </w:tc>
      </w:tr>
      <w:tr w:rsidR="00AD541A" w:rsidTr="001E364C">
        <w:trPr>
          <w:jc w:val="center"/>
        </w:trPr>
        <w:tc>
          <w:tcPr>
            <w:tcW w:w="9493" w:type="dxa"/>
            <w:gridSpan w:val="2"/>
            <w:vAlign w:val="center"/>
          </w:tcPr>
          <w:p w:rsidR="002A0B16" w:rsidRPr="002A0B16" w:rsidRDefault="002A0B16" w:rsidP="002A0B16">
            <w:pPr>
              <w:autoSpaceDE w:val="0"/>
              <w:autoSpaceDN w:val="0"/>
              <w:adjustRightInd w:val="0"/>
              <w:spacing w:before="120" w:after="240"/>
              <w:jc w:val="both"/>
              <w:rPr>
                <w:rFonts w:ascii="Arial" w:hAnsi="Arial" w:cs="Arial"/>
                <w:i/>
                <w:iCs/>
                <w:kern w:val="0"/>
                <w:sz w:val="20"/>
                <w:szCs w:val="20"/>
              </w:rPr>
            </w:pPr>
            <w:r>
              <w:rPr>
                <w:rFonts w:ascii="Arial" w:hAnsi="Arial" w:cs="Arial"/>
                <w:i/>
                <w:iCs/>
                <w:kern w:val="0"/>
                <w:sz w:val="20"/>
                <w:szCs w:val="20"/>
              </w:rPr>
              <w:t>« Montrer que » = La situation est vraie, montre pourquoi</w:t>
            </w:r>
          </w:p>
          <w:p w:rsidR="00AD541A" w:rsidRPr="00153840" w:rsidRDefault="004E0BE4" w:rsidP="00153840">
            <w:pPr>
              <w:autoSpaceDE w:val="0"/>
              <w:autoSpaceDN w:val="0"/>
              <w:adjustRightInd w:val="0"/>
              <w:spacing w:before="120" w:after="120"/>
              <w:jc w:val="both"/>
              <w:rPr>
                <w:rFonts w:ascii="Arial" w:hAnsi="Arial" w:cs="Arial"/>
                <w:bCs/>
                <w:i/>
                <w:iCs/>
                <w:kern w:val="0"/>
                <w:sz w:val="20"/>
                <w:szCs w:val="20"/>
              </w:rPr>
            </w:pPr>
            <w:r w:rsidRPr="002A0B16">
              <w:rPr>
                <w:rFonts w:ascii="Arial" w:hAnsi="Arial" w:cs="Arial"/>
                <w:b/>
                <w:bCs/>
                <w:i/>
                <w:iCs/>
                <w:kern w:val="0"/>
                <w:sz w:val="20"/>
                <w:szCs w:val="20"/>
              </w:rPr>
              <w:t>Présente</w:t>
            </w:r>
            <w:r w:rsidRPr="00153840">
              <w:rPr>
                <w:rFonts w:ascii="Arial" w:hAnsi="Arial" w:cs="Arial"/>
                <w:bCs/>
                <w:i/>
                <w:iCs/>
                <w:kern w:val="0"/>
                <w:sz w:val="20"/>
                <w:szCs w:val="20"/>
              </w:rPr>
              <w:t xml:space="preserve"> le modèle économique de </w:t>
            </w:r>
            <w:r w:rsidR="002E0546">
              <w:rPr>
                <w:rFonts w:ascii="Arial" w:hAnsi="Arial" w:cs="Arial"/>
                <w:bCs/>
                <w:i/>
                <w:iCs/>
                <w:kern w:val="0"/>
                <w:sz w:val="20"/>
                <w:szCs w:val="20"/>
              </w:rPr>
              <w:t>CROSSTOURS</w:t>
            </w:r>
            <w:r w:rsidRPr="00153840">
              <w:rPr>
                <w:rFonts w:ascii="Arial" w:hAnsi="Arial" w:cs="Arial"/>
                <w:bCs/>
                <w:i/>
                <w:iCs/>
                <w:kern w:val="0"/>
                <w:sz w:val="20"/>
                <w:szCs w:val="20"/>
              </w:rPr>
              <w:t xml:space="preserve"> à l’aide des questions :</w:t>
            </w:r>
          </w:p>
          <w:p w:rsidR="004E0BE4" w:rsidRPr="00153840" w:rsidRDefault="004E0BE4" w:rsidP="00153840">
            <w:pPr>
              <w:pStyle w:val="Paragraphedeliste"/>
              <w:numPr>
                <w:ilvl w:val="0"/>
                <w:numId w:val="1"/>
              </w:numPr>
              <w:autoSpaceDE w:val="0"/>
              <w:autoSpaceDN w:val="0"/>
              <w:adjustRightInd w:val="0"/>
              <w:spacing w:before="120" w:after="120"/>
              <w:jc w:val="both"/>
              <w:rPr>
                <w:rFonts w:ascii="Arial" w:hAnsi="Arial" w:cs="Arial"/>
                <w:i/>
                <w:iCs/>
                <w:kern w:val="0"/>
                <w:sz w:val="20"/>
                <w:szCs w:val="20"/>
              </w:rPr>
            </w:pPr>
            <w:r w:rsidRPr="00153840">
              <w:rPr>
                <w:rFonts w:ascii="Arial" w:hAnsi="Arial" w:cs="Arial"/>
                <w:i/>
                <w:iCs/>
                <w:kern w:val="0"/>
                <w:sz w:val="20"/>
                <w:szCs w:val="20"/>
              </w:rPr>
              <w:t>Qu</w:t>
            </w:r>
            <w:r w:rsidR="002A0B16">
              <w:rPr>
                <w:rFonts w:ascii="Arial" w:hAnsi="Arial" w:cs="Arial"/>
                <w:i/>
                <w:iCs/>
                <w:kern w:val="0"/>
                <w:sz w:val="20"/>
                <w:szCs w:val="20"/>
              </w:rPr>
              <w:t>oi ? Qu’est-ce que</w:t>
            </w:r>
            <w:r w:rsidRPr="00153840">
              <w:rPr>
                <w:rFonts w:ascii="Arial" w:hAnsi="Arial" w:cs="Arial"/>
                <w:i/>
                <w:iCs/>
                <w:kern w:val="0"/>
                <w:sz w:val="20"/>
                <w:szCs w:val="20"/>
              </w:rPr>
              <w:t xml:space="preserve"> l’entreprise </w:t>
            </w:r>
            <w:r w:rsidR="002A0B16">
              <w:rPr>
                <w:rFonts w:ascii="Arial" w:hAnsi="Arial" w:cs="Arial"/>
                <w:i/>
                <w:iCs/>
                <w:kern w:val="0"/>
                <w:sz w:val="20"/>
                <w:szCs w:val="20"/>
              </w:rPr>
              <w:t>offre</w:t>
            </w:r>
            <w:r w:rsidRPr="00153840">
              <w:rPr>
                <w:rFonts w:ascii="Arial" w:hAnsi="Arial" w:cs="Arial"/>
                <w:i/>
                <w:iCs/>
                <w:kern w:val="0"/>
                <w:sz w:val="20"/>
                <w:szCs w:val="20"/>
              </w:rPr>
              <w:t>?</w:t>
            </w:r>
          </w:p>
          <w:p w:rsidR="004E0BE4" w:rsidRPr="00153840" w:rsidRDefault="004E0BE4" w:rsidP="00153840">
            <w:pPr>
              <w:pStyle w:val="Paragraphedeliste"/>
              <w:numPr>
                <w:ilvl w:val="0"/>
                <w:numId w:val="1"/>
              </w:numPr>
              <w:autoSpaceDE w:val="0"/>
              <w:autoSpaceDN w:val="0"/>
              <w:adjustRightInd w:val="0"/>
              <w:spacing w:before="120" w:after="120"/>
              <w:jc w:val="both"/>
              <w:rPr>
                <w:rFonts w:ascii="Arial" w:hAnsi="Arial" w:cs="Arial"/>
                <w:i/>
                <w:iCs/>
                <w:kern w:val="0"/>
                <w:sz w:val="20"/>
                <w:szCs w:val="20"/>
              </w:rPr>
            </w:pPr>
            <w:r w:rsidRPr="00153840">
              <w:rPr>
                <w:rFonts w:ascii="Arial" w:hAnsi="Arial" w:cs="Arial"/>
                <w:i/>
                <w:iCs/>
                <w:kern w:val="0"/>
                <w:sz w:val="20"/>
                <w:szCs w:val="20"/>
              </w:rPr>
              <w:t>A qui</w:t>
            </w:r>
            <w:r w:rsidR="002A0B16">
              <w:rPr>
                <w:rFonts w:ascii="Arial" w:hAnsi="Arial" w:cs="Arial"/>
                <w:i/>
                <w:iCs/>
                <w:kern w:val="0"/>
                <w:sz w:val="20"/>
                <w:szCs w:val="20"/>
              </w:rPr>
              <w:t> ? Qui sont les clients de l’entreprise</w:t>
            </w:r>
            <w:r w:rsidRPr="00153840">
              <w:rPr>
                <w:rFonts w:ascii="Arial" w:hAnsi="Arial" w:cs="Arial"/>
                <w:i/>
                <w:iCs/>
                <w:kern w:val="0"/>
                <w:sz w:val="20"/>
                <w:szCs w:val="20"/>
              </w:rPr>
              <w:t> ?</w:t>
            </w:r>
          </w:p>
          <w:p w:rsidR="004E0BE4" w:rsidRPr="002A0B16" w:rsidRDefault="004E0BE4" w:rsidP="002A0B16">
            <w:pPr>
              <w:pStyle w:val="Paragraphedeliste"/>
              <w:numPr>
                <w:ilvl w:val="0"/>
                <w:numId w:val="1"/>
              </w:numPr>
              <w:autoSpaceDE w:val="0"/>
              <w:autoSpaceDN w:val="0"/>
              <w:adjustRightInd w:val="0"/>
              <w:spacing w:before="120" w:after="120"/>
              <w:jc w:val="both"/>
              <w:rPr>
                <w:rFonts w:ascii="Arial" w:hAnsi="Arial" w:cs="Arial"/>
                <w:b/>
                <w:bCs/>
                <w:color w:val="FF0000"/>
                <w:kern w:val="0"/>
              </w:rPr>
            </w:pPr>
            <w:r w:rsidRPr="00153840">
              <w:rPr>
                <w:rFonts w:ascii="Arial" w:hAnsi="Arial" w:cs="Arial"/>
                <w:i/>
                <w:iCs/>
                <w:kern w:val="0"/>
                <w:sz w:val="20"/>
                <w:szCs w:val="20"/>
              </w:rPr>
              <w:t>Comment</w:t>
            </w:r>
            <w:r w:rsidR="002A0B16">
              <w:rPr>
                <w:rFonts w:ascii="Arial" w:hAnsi="Arial" w:cs="Arial"/>
                <w:i/>
                <w:iCs/>
                <w:kern w:val="0"/>
                <w:sz w:val="20"/>
                <w:szCs w:val="20"/>
              </w:rPr>
              <w:t xml:space="preserve"> ? Comment s’organise l’offre de </w:t>
            </w:r>
            <w:r w:rsidRPr="00153840">
              <w:rPr>
                <w:rFonts w:ascii="Arial" w:hAnsi="Arial" w:cs="Arial"/>
                <w:i/>
                <w:iCs/>
                <w:kern w:val="0"/>
                <w:sz w:val="20"/>
                <w:szCs w:val="20"/>
              </w:rPr>
              <w:t>l’entreprise</w:t>
            </w:r>
            <w:r w:rsidR="00153840">
              <w:rPr>
                <w:rFonts w:ascii="Arial" w:hAnsi="Arial" w:cs="Arial"/>
                <w:i/>
                <w:iCs/>
                <w:kern w:val="0"/>
                <w:sz w:val="20"/>
                <w:szCs w:val="20"/>
              </w:rPr>
              <w:t>?</w:t>
            </w:r>
          </w:p>
          <w:p w:rsidR="002A0B16" w:rsidRPr="002A0B16" w:rsidRDefault="002A0B16" w:rsidP="002A0B16">
            <w:pPr>
              <w:pStyle w:val="Paragraphedeliste"/>
              <w:numPr>
                <w:ilvl w:val="0"/>
                <w:numId w:val="1"/>
              </w:numPr>
              <w:autoSpaceDE w:val="0"/>
              <w:autoSpaceDN w:val="0"/>
              <w:adjustRightInd w:val="0"/>
              <w:spacing w:before="120" w:after="120"/>
              <w:jc w:val="both"/>
              <w:rPr>
                <w:rFonts w:ascii="Arial" w:hAnsi="Arial" w:cs="Arial"/>
                <w:b/>
                <w:bCs/>
                <w:color w:val="FF0000"/>
                <w:kern w:val="0"/>
              </w:rPr>
            </w:pPr>
            <w:r>
              <w:rPr>
                <w:rFonts w:ascii="Arial" w:hAnsi="Arial" w:cs="Arial"/>
                <w:i/>
                <w:iCs/>
                <w:kern w:val="0"/>
                <w:sz w:val="20"/>
                <w:szCs w:val="20"/>
              </w:rPr>
              <w:t>Combien ? Quels sont les coûts et comment l’entreprise gagnera-t-elle de l’argent ?</w:t>
            </w:r>
          </w:p>
          <w:p w:rsidR="002A0B16" w:rsidRPr="002A0B16" w:rsidRDefault="002A0B16" w:rsidP="00C30C61">
            <w:pPr>
              <w:autoSpaceDE w:val="0"/>
              <w:autoSpaceDN w:val="0"/>
              <w:adjustRightInd w:val="0"/>
              <w:spacing w:before="120" w:after="120"/>
              <w:jc w:val="both"/>
              <w:rPr>
                <w:rFonts w:ascii="Arial" w:hAnsi="Arial" w:cs="Arial"/>
                <w:bCs/>
                <w:color w:val="FF0000"/>
                <w:kern w:val="0"/>
              </w:rPr>
            </w:pPr>
            <w:r w:rsidRPr="002A0B16">
              <w:rPr>
                <w:rFonts w:ascii="Arial" w:hAnsi="Arial" w:cs="Arial"/>
                <w:bCs/>
                <w:i/>
                <w:iCs/>
                <w:kern w:val="0"/>
                <w:sz w:val="20"/>
                <w:szCs w:val="20"/>
              </w:rPr>
              <w:t xml:space="preserve">Et </w:t>
            </w:r>
            <w:r w:rsidRPr="002A0B16">
              <w:rPr>
                <w:rFonts w:ascii="Arial" w:hAnsi="Arial" w:cs="Arial"/>
                <w:b/>
                <w:bCs/>
                <w:i/>
                <w:iCs/>
                <w:kern w:val="0"/>
                <w:sz w:val="20"/>
                <w:szCs w:val="20"/>
              </w:rPr>
              <w:t>di</w:t>
            </w:r>
            <w:r w:rsidR="00C30C61">
              <w:rPr>
                <w:rFonts w:ascii="Arial" w:hAnsi="Arial" w:cs="Arial"/>
                <w:b/>
                <w:bCs/>
                <w:i/>
                <w:iCs/>
                <w:kern w:val="0"/>
                <w:sz w:val="20"/>
                <w:szCs w:val="20"/>
              </w:rPr>
              <w:t>s</w:t>
            </w:r>
            <w:r w:rsidRPr="002A0B16">
              <w:rPr>
                <w:rFonts w:ascii="Arial" w:hAnsi="Arial" w:cs="Arial"/>
                <w:bCs/>
                <w:i/>
                <w:iCs/>
                <w:kern w:val="0"/>
                <w:sz w:val="20"/>
                <w:szCs w:val="20"/>
              </w:rPr>
              <w:t xml:space="preserve"> si ce modèle créé bien de la valeur (réponse à la question)</w:t>
            </w:r>
            <w:r w:rsidR="00C30C61">
              <w:rPr>
                <w:rFonts w:ascii="Arial" w:hAnsi="Arial" w:cs="Arial"/>
                <w:bCs/>
                <w:i/>
                <w:iCs/>
                <w:kern w:val="0"/>
                <w:sz w:val="20"/>
                <w:szCs w:val="20"/>
              </w:rPr>
              <w:t>.</w:t>
            </w:r>
          </w:p>
        </w:tc>
      </w:tr>
      <w:tr w:rsidR="00AD541A" w:rsidTr="001E364C">
        <w:trPr>
          <w:jc w:val="center"/>
        </w:trPr>
        <w:tc>
          <w:tcPr>
            <w:tcW w:w="562" w:type="dxa"/>
            <w:vAlign w:val="center"/>
          </w:tcPr>
          <w:p w:rsidR="00AD541A" w:rsidRDefault="00AD541A" w:rsidP="001B3E85">
            <w:pPr>
              <w:autoSpaceDE w:val="0"/>
              <w:autoSpaceDN w:val="0"/>
              <w:adjustRightInd w:val="0"/>
              <w:jc w:val="center"/>
              <w:rPr>
                <w:rFonts w:ascii="Arial" w:hAnsi="Arial" w:cs="Arial"/>
                <w:kern w:val="0"/>
              </w:rPr>
            </w:pPr>
            <w:r>
              <w:rPr>
                <w:rFonts w:ascii="Arial" w:hAnsi="Arial" w:cs="Arial"/>
                <w:kern w:val="0"/>
              </w:rPr>
              <w:t>1.4</w:t>
            </w:r>
          </w:p>
        </w:tc>
        <w:tc>
          <w:tcPr>
            <w:tcW w:w="8931" w:type="dxa"/>
          </w:tcPr>
          <w:p w:rsidR="00AD541A" w:rsidRPr="00586919" w:rsidRDefault="003C2257" w:rsidP="001B3E85">
            <w:pPr>
              <w:autoSpaceDE w:val="0"/>
              <w:autoSpaceDN w:val="0"/>
              <w:adjustRightInd w:val="0"/>
              <w:spacing w:before="120" w:after="120"/>
              <w:jc w:val="both"/>
              <w:rPr>
                <w:rFonts w:ascii="Arial" w:hAnsi="Arial" w:cs="Arial"/>
                <w:kern w:val="0"/>
              </w:rPr>
            </w:pPr>
            <w:r w:rsidRPr="003C2257">
              <w:rPr>
                <w:rFonts w:ascii="Arial" w:hAnsi="Arial" w:cs="Arial"/>
                <w:b/>
                <w:bCs/>
                <w:color w:val="FF0000"/>
                <w:kern w:val="0"/>
              </w:rPr>
              <w:t xml:space="preserve">Qualifier </w:t>
            </w:r>
            <w:r w:rsidRPr="00C30C61">
              <w:rPr>
                <w:rFonts w:ascii="Arial" w:hAnsi="Arial" w:cs="Arial"/>
                <w:b/>
                <w:bCs/>
                <w:color w:val="000000" w:themeColor="text1"/>
                <w:kern w:val="0"/>
              </w:rPr>
              <w:t>l’approche mercatique</w:t>
            </w:r>
            <w:r w:rsidRPr="00C30C61">
              <w:rPr>
                <w:rFonts w:ascii="Arial" w:hAnsi="Arial" w:cs="Arial"/>
                <w:bCs/>
                <w:color w:val="000000" w:themeColor="text1"/>
                <w:kern w:val="0"/>
              </w:rPr>
              <w:t xml:space="preserve"> de </w:t>
            </w:r>
            <w:r w:rsidR="002E0546" w:rsidRPr="00C30C61">
              <w:rPr>
                <w:rFonts w:ascii="Arial" w:hAnsi="Arial" w:cs="Arial"/>
                <w:bCs/>
                <w:color w:val="000000" w:themeColor="text1"/>
                <w:kern w:val="0"/>
              </w:rPr>
              <w:t>CROSSTOURS</w:t>
            </w:r>
            <w:r w:rsidRPr="00C30C61">
              <w:rPr>
                <w:rFonts w:ascii="Arial" w:hAnsi="Arial" w:cs="Arial"/>
                <w:bCs/>
                <w:color w:val="000000" w:themeColor="text1"/>
                <w:kern w:val="0"/>
              </w:rPr>
              <w:t>.</w:t>
            </w:r>
          </w:p>
        </w:tc>
      </w:tr>
      <w:tr w:rsidR="00AD541A" w:rsidTr="001E364C">
        <w:trPr>
          <w:jc w:val="center"/>
        </w:trPr>
        <w:tc>
          <w:tcPr>
            <w:tcW w:w="9493" w:type="dxa"/>
            <w:gridSpan w:val="2"/>
            <w:vAlign w:val="center"/>
          </w:tcPr>
          <w:p w:rsidR="00AD541A" w:rsidRDefault="002A0B16" w:rsidP="002A0B16">
            <w:pPr>
              <w:autoSpaceDE w:val="0"/>
              <w:autoSpaceDN w:val="0"/>
              <w:adjustRightInd w:val="0"/>
              <w:spacing w:before="120" w:after="120"/>
              <w:jc w:val="both"/>
              <w:rPr>
                <w:rFonts w:ascii="Arial" w:hAnsi="Arial" w:cs="Arial"/>
                <w:i/>
                <w:iCs/>
                <w:kern w:val="0"/>
                <w:sz w:val="20"/>
                <w:szCs w:val="20"/>
              </w:rPr>
            </w:pPr>
            <w:r>
              <w:rPr>
                <w:rFonts w:ascii="Arial" w:hAnsi="Arial" w:cs="Arial"/>
                <w:i/>
                <w:iCs/>
                <w:kern w:val="0"/>
                <w:sz w:val="20"/>
                <w:szCs w:val="20"/>
              </w:rPr>
              <w:t>En fonction des besoins des c</w:t>
            </w:r>
            <w:r w:rsidR="003A3DBF">
              <w:rPr>
                <w:rFonts w:ascii="Arial" w:hAnsi="Arial" w:cs="Arial"/>
                <w:i/>
                <w:iCs/>
                <w:kern w:val="0"/>
                <w:sz w:val="20"/>
                <w:szCs w:val="20"/>
              </w:rPr>
              <w:t>onsommateurs tu dois trouver qu</w:t>
            </w:r>
            <w:r>
              <w:rPr>
                <w:rFonts w:ascii="Arial" w:hAnsi="Arial" w:cs="Arial"/>
                <w:i/>
                <w:iCs/>
                <w:kern w:val="0"/>
                <w:sz w:val="20"/>
                <w:szCs w:val="20"/>
              </w:rPr>
              <w:t xml:space="preserve">elle approche mercatique l’entreprise  </w:t>
            </w:r>
            <w:r w:rsidR="002E0546">
              <w:rPr>
                <w:rFonts w:ascii="Arial" w:hAnsi="Arial" w:cs="Arial"/>
                <w:i/>
                <w:iCs/>
                <w:kern w:val="0"/>
                <w:sz w:val="20"/>
                <w:szCs w:val="20"/>
              </w:rPr>
              <w:t>CROSSTOURS</w:t>
            </w:r>
            <w:r>
              <w:rPr>
                <w:rFonts w:ascii="Arial" w:hAnsi="Arial" w:cs="Arial"/>
                <w:i/>
                <w:iCs/>
                <w:kern w:val="0"/>
                <w:sz w:val="20"/>
                <w:szCs w:val="20"/>
              </w:rPr>
              <w:t xml:space="preserve"> a-t-elle utilisé parmi :</w:t>
            </w:r>
          </w:p>
          <w:p w:rsidR="002A0B16" w:rsidRDefault="002A0B16" w:rsidP="002A0B16">
            <w:pPr>
              <w:pStyle w:val="Paragraphedeliste"/>
              <w:numPr>
                <w:ilvl w:val="0"/>
                <w:numId w:val="1"/>
              </w:numPr>
              <w:autoSpaceDE w:val="0"/>
              <w:autoSpaceDN w:val="0"/>
              <w:adjustRightInd w:val="0"/>
              <w:spacing w:before="120" w:after="120"/>
              <w:jc w:val="both"/>
              <w:rPr>
                <w:rFonts w:ascii="Arial" w:hAnsi="Arial" w:cs="Arial"/>
                <w:i/>
                <w:iCs/>
                <w:kern w:val="0"/>
                <w:sz w:val="20"/>
                <w:szCs w:val="20"/>
              </w:rPr>
            </w:pPr>
            <w:r>
              <w:rPr>
                <w:rFonts w:ascii="Arial" w:hAnsi="Arial" w:cs="Arial"/>
                <w:i/>
                <w:iCs/>
                <w:kern w:val="0"/>
                <w:sz w:val="20"/>
                <w:szCs w:val="20"/>
              </w:rPr>
              <w:t>L’approche créative</w:t>
            </w:r>
          </w:p>
          <w:p w:rsidR="002A0B16" w:rsidRDefault="002A0B16" w:rsidP="002A0B16">
            <w:pPr>
              <w:pStyle w:val="Paragraphedeliste"/>
              <w:numPr>
                <w:ilvl w:val="0"/>
                <w:numId w:val="1"/>
              </w:numPr>
              <w:autoSpaceDE w:val="0"/>
              <w:autoSpaceDN w:val="0"/>
              <w:adjustRightInd w:val="0"/>
              <w:spacing w:before="120" w:after="120"/>
              <w:jc w:val="both"/>
              <w:rPr>
                <w:rFonts w:ascii="Arial" w:hAnsi="Arial" w:cs="Arial"/>
                <w:i/>
                <w:iCs/>
                <w:kern w:val="0"/>
                <w:sz w:val="20"/>
                <w:szCs w:val="20"/>
              </w:rPr>
            </w:pPr>
            <w:r>
              <w:rPr>
                <w:rFonts w:ascii="Arial" w:hAnsi="Arial" w:cs="Arial"/>
                <w:i/>
                <w:iCs/>
                <w:kern w:val="0"/>
                <w:sz w:val="20"/>
                <w:szCs w:val="20"/>
              </w:rPr>
              <w:t>L’approche anticipatrice</w:t>
            </w:r>
          </w:p>
          <w:p w:rsidR="002A0B16" w:rsidRDefault="002A0B16" w:rsidP="002A0B16">
            <w:pPr>
              <w:pStyle w:val="Paragraphedeliste"/>
              <w:numPr>
                <w:ilvl w:val="0"/>
                <w:numId w:val="1"/>
              </w:numPr>
              <w:autoSpaceDE w:val="0"/>
              <w:autoSpaceDN w:val="0"/>
              <w:adjustRightInd w:val="0"/>
              <w:spacing w:before="120" w:after="120"/>
              <w:jc w:val="both"/>
              <w:rPr>
                <w:rFonts w:ascii="Arial" w:hAnsi="Arial" w:cs="Arial"/>
                <w:i/>
                <w:iCs/>
                <w:kern w:val="0"/>
                <w:sz w:val="20"/>
                <w:szCs w:val="20"/>
              </w:rPr>
            </w:pPr>
            <w:r>
              <w:rPr>
                <w:rFonts w:ascii="Arial" w:hAnsi="Arial" w:cs="Arial"/>
                <w:i/>
                <w:iCs/>
                <w:kern w:val="0"/>
                <w:sz w:val="20"/>
                <w:szCs w:val="20"/>
              </w:rPr>
              <w:t>L’approche réactive</w:t>
            </w:r>
          </w:p>
          <w:p w:rsidR="002A0B16" w:rsidRDefault="002A0B16" w:rsidP="002A0B16">
            <w:pPr>
              <w:pStyle w:val="Paragraphedeliste"/>
              <w:numPr>
                <w:ilvl w:val="0"/>
                <w:numId w:val="1"/>
              </w:numPr>
              <w:autoSpaceDE w:val="0"/>
              <w:autoSpaceDN w:val="0"/>
              <w:adjustRightInd w:val="0"/>
              <w:spacing w:before="120" w:after="120"/>
              <w:jc w:val="both"/>
              <w:rPr>
                <w:rFonts w:ascii="Arial" w:hAnsi="Arial" w:cs="Arial"/>
                <w:i/>
                <w:iCs/>
                <w:kern w:val="0"/>
                <w:sz w:val="20"/>
                <w:szCs w:val="20"/>
              </w:rPr>
            </w:pPr>
            <w:r>
              <w:rPr>
                <w:rFonts w:ascii="Arial" w:hAnsi="Arial" w:cs="Arial"/>
                <w:i/>
                <w:iCs/>
                <w:kern w:val="0"/>
                <w:sz w:val="20"/>
                <w:szCs w:val="20"/>
              </w:rPr>
              <w:t>L’approche médiatrice</w:t>
            </w:r>
          </w:p>
          <w:p w:rsidR="002A0B16" w:rsidRPr="00C33012" w:rsidRDefault="002A0B16" w:rsidP="002A0B16">
            <w:pPr>
              <w:autoSpaceDE w:val="0"/>
              <w:autoSpaceDN w:val="0"/>
              <w:adjustRightInd w:val="0"/>
              <w:spacing w:before="120" w:after="120"/>
              <w:jc w:val="both"/>
              <w:rPr>
                <w:rFonts w:ascii="Arial" w:hAnsi="Arial" w:cs="Arial"/>
                <w:b/>
                <w:bCs/>
                <w:color w:val="FF0000"/>
                <w:kern w:val="0"/>
              </w:rPr>
            </w:pPr>
            <w:r w:rsidRPr="00C30C61">
              <w:rPr>
                <w:rFonts w:ascii="Arial" w:hAnsi="Arial" w:cs="Arial"/>
                <w:b/>
                <w:i/>
                <w:iCs/>
                <w:kern w:val="0"/>
                <w:sz w:val="20"/>
                <w:szCs w:val="20"/>
              </w:rPr>
              <w:t>Explique</w:t>
            </w:r>
            <w:r>
              <w:rPr>
                <w:rFonts w:ascii="Arial" w:hAnsi="Arial" w:cs="Arial"/>
                <w:i/>
                <w:iCs/>
                <w:kern w:val="0"/>
                <w:sz w:val="20"/>
                <w:szCs w:val="20"/>
              </w:rPr>
              <w:t xml:space="preserve"> ton choix</w:t>
            </w:r>
            <w:r w:rsidR="000A70EF">
              <w:rPr>
                <w:rFonts w:ascii="Arial" w:hAnsi="Arial" w:cs="Arial"/>
                <w:i/>
                <w:iCs/>
                <w:kern w:val="0"/>
                <w:sz w:val="20"/>
                <w:szCs w:val="20"/>
              </w:rPr>
              <w:t>.</w:t>
            </w:r>
          </w:p>
        </w:tc>
      </w:tr>
    </w:tbl>
    <w:p w:rsidR="003C2257" w:rsidRPr="005E0289" w:rsidRDefault="00172566" w:rsidP="005E0289">
      <w:pPr>
        <w:pBdr>
          <w:top w:val="single" w:sz="4" w:space="1" w:color="auto"/>
          <w:left w:val="single" w:sz="4" w:space="4" w:color="auto"/>
          <w:bottom w:val="single" w:sz="4" w:space="1" w:color="auto"/>
          <w:right w:val="single" w:sz="4" w:space="4" w:color="auto"/>
        </w:pBdr>
        <w:autoSpaceDE w:val="0"/>
        <w:autoSpaceDN w:val="0"/>
        <w:adjustRightInd w:val="0"/>
        <w:spacing w:after="0" w:line="280" w:lineRule="exact"/>
        <w:jc w:val="center"/>
        <w:rPr>
          <w:rFonts w:ascii="Arial" w:hAnsi="Arial" w:cs="Arial"/>
          <w:b/>
          <w:spacing w:val="20"/>
          <w:kern w:val="16"/>
          <w14:ligatures w14:val="standardContextual"/>
        </w:rPr>
      </w:pPr>
      <w:r w:rsidRPr="005E0289">
        <w:rPr>
          <w:rFonts w:ascii="Arial" w:hAnsi="Arial" w:cs="Arial"/>
          <w:b/>
          <w:spacing w:val="20"/>
          <w:kern w:val="16"/>
          <w14:ligatures w14:val="standardContextual"/>
        </w:rPr>
        <w:lastRenderedPageBreak/>
        <w:t xml:space="preserve">Dossier 2 : La santé financière de la SARL </w:t>
      </w:r>
      <w:r w:rsidR="002E0546">
        <w:rPr>
          <w:rFonts w:ascii="Arial" w:hAnsi="Arial" w:cs="Arial"/>
          <w:b/>
          <w:spacing w:val="20"/>
          <w:kern w:val="16"/>
          <w14:ligatures w14:val="standardContextual"/>
        </w:rPr>
        <w:t>CROSSTOURS</w:t>
      </w:r>
      <w:r w:rsidRPr="005E0289">
        <w:rPr>
          <w:rFonts w:ascii="Arial" w:hAnsi="Arial" w:cs="Arial"/>
          <w:b/>
          <w:spacing w:val="20"/>
          <w:kern w:val="16"/>
          <w14:ligatures w14:val="standardContextual"/>
        </w:rPr>
        <w:t xml:space="preserve"> </w:t>
      </w:r>
    </w:p>
    <w:p w:rsidR="005E0289" w:rsidRDefault="005E0289" w:rsidP="005E0289">
      <w:pPr>
        <w:autoSpaceDE w:val="0"/>
        <w:autoSpaceDN w:val="0"/>
        <w:adjustRightInd w:val="0"/>
        <w:spacing w:after="0" w:line="280" w:lineRule="exact"/>
        <w:jc w:val="both"/>
        <w:rPr>
          <w:rFonts w:ascii="Arial" w:hAnsi="Arial" w:cs="Arial"/>
          <w:b/>
          <w:spacing w:val="20"/>
          <w:kern w:val="16"/>
          <w:sz w:val="20"/>
          <w:szCs w:val="20"/>
          <w14:ligatures w14:val="standardContextual"/>
        </w:rPr>
      </w:pPr>
    </w:p>
    <w:p w:rsidR="003C2257" w:rsidRDefault="00172566" w:rsidP="005E0289">
      <w:pPr>
        <w:autoSpaceDE w:val="0"/>
        <w:autoSpaceDN w:val="0"/>
        <w:adjustRightInd w:val="0"/>
        <w:spacing w:after="0" w:line="280" w:lineRule="exact"/>
        <w:jc w:val="both"/>
        <w:rPr>
          <w:rFonts w:ascii="Arial" w:hAnsi="Arial" w:cs="Arial"/>
          <w:b/>
          <w:spacing w:val="20"/>
          <w:kern w:val="16"/>
          <w:sz w:val="20"/>
          <w:szCs w:val="20"/>
          <w14:ligatures w14:val="standardContextual"/>
        </w:rPr>
      </w:pPr>
      <w:r w:rsidRPr="005E0289">
        <w:rPr>
          <w:rFonts w:ascii="Arial" w:hAnsi="Arial" w:cs="Arial"/>
          <w:b/>
          <w:spacing w:val="20"/>
          <w:kern w:val="16"/>
          <w:sz w:val="20"/>
          <w:szCs w:val="20"/>
          <w14:ligatures w14:val="standardContextual"/>
        </w:rPr>
        <w:t xml:space="preserve">Documents à exploiter : </w:t>
      </w:r>
    </w:p>
    <w:p w:rsidR="005E0289" w:rsidRPr="005E0289" w:rsidRDefault="005E0289" w:rsidP="005E0289">
      <w:pPr>
        <w:autoSpaceDE w:val="0"/>
        <w:autoSpaceDN w:val="0"/>
        <w:adjustRightInd w:val="0"/>
        <w:spacing w:after="0" w:line="280" w:lineRule="exact"/>
        <w:jc w:val="both"/>
        <w:rPr>
          <w:rFonts w:ascii="Arial" w:hAnsi="Arial" w:cs="Arial"/>
          <w:b/>
          <w:spacing w:val="20"/>
          <w:kern w:val="16"/>
          <w:sz w:val="20"/>
          <w:szCs w:val="20"/>
          <w14:ligatures w14:val="standardContextual"/>
        </w:rPr>
      </w:pPr>
    </w:p>
    <w:p w:rsidR="003C2257" w:rsidRPr="005E0289" w:rsidRDefault="00172566" w:rsidP="005E0289">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5E0289">
        <w:rPr>
          <w:rFonts w:ascii="Arial" w:hAnsi="Arial" w:cs="Arial"/>
          <w:spacing w:val="20"/>
          <w:kern w:val="16"/>
          <w:sz w:val="20"/>
          <w:szCs w:val="20"/>
        </w:rPr>
        <w:t xml:space="preserve">Document 5 : Informations comptables et financières de la SARL </w:t>
      </w:r>
      <w:r w:rsidR="002E0546">
        <w:rPr>
          <w:rFonts w:ascii="Arial" w:hAnsi="Arial" w:cs="Arial"/>
          <w:spacing w:val="20"/>
          <w:kern w:val="16"/>
          <w:sz w:val="20"/>
          <w:szCs w:val="20"/>
        </w:rPr>
        <w:t>CROSSTOURS</w:t>
      </w:r>
      <w:r w:rsidRPr="005E0289">
        <w:rPr>
          <w:rFonts w:ascii="Arial" w:hAnsi="Arial" w:cs="Arial"/>
          <w:spacing w:val="20"/>
          <w:kern w:val="16"/>
          <w:sz w:val="20"/>
          <w:szCs w:val="20"/>
        </w:rPr>
        <w:t xml:space="preserve"> </w:t>
      </w:r>
    </w:p>
    <w:p w:rsidR="003C2257" w:rsidRPr="005E0289" w:rsidRDefault="00172566" w:rsidP="005E0289">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5E0289">
        <w:rPr>
          <w:rFonts w:ascii="Arial" w:hAnsi="Arial" w:cs="Arial"/>
          <w:spacing w:val="20"/>
          <w:kern w:val="16"/>
          <w:sz w:val="20"/>
          <w:szCs w:val="20"/>
        </w:rPr>
        <w:t xml:space="preserve">Document 6 : Votre projet de création d’une salle de CrossFit </w:t>
      </w:r>
    </w:p>
    <w:p w:rsidR="005E0289" w:rsidRDefault="00172566" w:rsidP="005E0289">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5E0289">
        <w:rPr>
          <w:rFonts w:ascii="Arial" w:hAnsi="Arial" w:cs="Arial"/>
          <w:spacing w:val="20"/>
          <w:kern w:val="16"/>
          <w:sz w:val="20"/>
          <w:szCs w:val="20"/>
        </w:rPr>
        <w:t xml:space="preserve">Document 7 : Besoins de financements nécessaires à l’ouverture de la salle de </w:t>
      </w:r>
      <w:r w:rsidR="005E0289">
        <w:rPr>
          <w:rFonts w:ascii="Arial" w:hAnsi="Arial" w:cs="Arial"/>
          <w:spacing w:val="20"/>
          <w:kern w:val="16"/>
          <w:sz w:val="20"/>
          <w:szCs w:val="20"/>
        </w:rPr>
        <w:t xml:space="preserve">   </w:t>
      </w:r>
    </w:p>
    <w:p w:rsidR="003C2257" w:rsidRPr="005E0289" w:rsidRDefault="005E0289" w:rsidP="005E0289">
      <w:pPr>
        <w:pStyle w:val="Paragraphedeliste"/>
        <w:autoSpaceDE w:val="0"/>
        <w:autoSpaceDN w:val="0"/>
        <w:adjustRightInd w:val="0"/>
        <w:spacing w:after="0" w:line="280" w:lineRule="exact"/>
        <w:ind w:left="-142"/>
        <w:rPr>
          <w:rFonts w:ascii="Arial" w:hAnsi="Arial" w:cs="Arial"/>
          <w:spacing w:val="20"/>
          <w:kern w:val="16"/>
          <w:sz w:val="20"/>
          <w:szCs w:val="20"/>
        </w:rPr>
      </w:pPr>
      <w:r>
        <w:rPr>
          <w:rFonts w:ascii="Arial" w:hAnsi="Arial" w:cs="Arial"/>
          <w:spacing w:val="20"/>
          <w:kern w:val="16"/>
          <w:sz w:val="20"/>
          <w:szCs w:val="20"/>
        </w:rPr>
        <w:t xml:space="preserve">                      </w:t>
      </w:r>
      <w:r w:rsidR="00172566" w:rsidRPr="005E0289">
        <w:rPr>
          <w:rFonts w:ascii="Arial" w:hAnsi="Arial" w:cs="Arial"/>
          <w:spacing w:val="20"/>
          <w:kern w:val="16"/>
          <w:sz w:val="20"/>
          <w:szCs w:val="20"/>
        </w:rPr>
        <w:t xml:space="preserve">sport de Tours Centre </w:t>
      </w:r>
    </w:p>
    <w:p w:rsidR="005E0289" w:rsidRDefault="00172566" w:rsidP="005E0289">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5E0289">
        <w:rPr>
          <w:rFonts w:ascii="Arial" w:hAnsi="Arial" w:cs="Arial"/>
          <w:spacing w:val="20"/>
          <w:kern w:val="16"/>
          <w:sz w:val="20"/>
          <w:szCs w:val="20"/>
        </w:rPr>
        <w:t xml:space="preserve">Document 8 : Les formules d’abonnements à prévoir pour la salle de sport Tours </w:t>
      </w:r>
    </w:p>
    <w:p w:rsidR="003C2257" w:rsidRDefault="005E0289" w:rsidP="005E0289">
      <w:pPr>
        <w:pStyle w:val="Paragraphedeliste"/>
        <w:autoSpaceDE w:val="0"/>
        <w:autoSpaceDN w:val="0"/>
        <w:adjustRightInd w:val="0"/>
        <w:spacing w:after="0" w:line="280" w:lineRule="exact"/>
        <w:ind w:left="-142"/>
        <w:rPr>
          <w:rFonts w:ascii="Arial" w:hAnsi="Arial" w:cs="Arial"/>
          <w:spacing w:val="20"/>
          <w:kern w:val="16"/>
          <w:sz w:val="20"/>
          <w:szCs w:val="20"/>
        </w:rPr>
      </w:pPr>
      <w:r>
        <w:rPr>
          <w:rFonts w:ascii="Arial" w:hAnsi="Arial" w:cs="Arial"/>
          <w:spacing w:val="20"/>
          <w:kern w:val="16"/>
          <w:sz w:val="20"/>
          <w:szCs w:val="20"/>
        </w:rPr>
        <w:t xml:space="preserve">                      </w:t>
      </w:r>
      <w:r w:rsidR="00172566" w:rsidRPr="005E0289">
        <w:rPr>
          <w:rFonts w:ascii="Arial" w:hAnsi="Arial" w:cs="Arial"/>
          <w:spacing w:val="20"/>
          <w:kern w:val="16"/>
          <w:sz w:val="20"/>
          <w:szCs w:val="20"/>
        </w:rPr>
        <w:t xml:space="preserve">Centre </w:t>
      </w:r>
    </w:p>
    <w:p w:rsidR="00367696" w:rsidRPr="00367696" w:rsidRDefault="00367696" w:rsidP="00367696">
      <w:pPr>
        <w:autoSpaceDE w:val="0"/>
        <w:autoSpaceDN w:val="0"/>
        <w:adjustRightInd w:val="0"/>
        <w:spacing w:after="0" w:line="280" w:lineRule="exact"/>
        <w:jc w:val="both"/>
        <w:rPr>
          <w:rFonts w:ascii="Arial" w:hAnsi="Arial" w:cs="Arial"/>
          <w:b/>
          <w:spacing w:val="20"/>
          <w:kern w:val="16"/>
          <w:sz w:val="20"/>
          <w:szCs w:val="20"/>
          <w14:ligatures w14:val="standardContextual"/>
        </w:rPr>
      </w:pPr>
      <w:r w:rsidRPr="00367696">
        <w:rPr>
          <w:rFonts w:ascii="Arial" w:hAnsi="Arial" w:cs="Arial"/>
          <w:b/>
          <w:spacing w:val="20"/>
          <w:kern w:val="16"/>
          <w:sz w:val="20"/>
          <w:szCs w:val="20"/>
          <w14:ligatures w14:val="standardContextual"/>
        </w:rPr>
        <w:t>Document annexe à rendre avec la copie :</w:t>
      </w:r>
    </w:p>
    <w:p w:rsidR="00367696" w:rsidRPr="00367696" w:rsidRDefault="00367696" w:rsidP="00367696">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highlight w:val="yellow"/>
        </w:rPr>
      </w:pPr>
      <w:r w:rsidRPr="00367696">
        <w:rPr>
          <w:rFonts w:ascii="Arial" w:hAnsi="Arial" w:cs="Arial"/>
          <w:spacing w:val="20"/>
          <w:kern w:val="16"/>
          <w:sz w:val="20"/>
          <w:szCs w:val="20"/>
          <w:highlight w:val="yellow"/>
        </w:rPr>
        <w:t>Annexe A</w:t>
      </w:r>
    </w:p>
    <w:p w:rsidR="005E0289" w:rsidRPr="005E0289" w:rsidRDefault="005E0289" w:rsidP="005E0289">
      <w:pPr>
        <w:pStyle w:val="Paragraphedeliste"/>
        <w:autoSpaceDE w:val="0"/>
        <w:autoSpaceDN w:val="0"/>
        <w:adjustRightInd w:val="0"/>
        <w:spacing w:after="0" w:line="280" w:lineRule="exact"/>
        <w:ind w:left="-142"/>
        <w:rPr>
          <w:rFonts w:ascii="Arial" w:hAnsi="Arial" w:cs="Arial"/>
          <w:spacing w:val="20"/>
          <w:kern w:val="16"/>
          <w:sz w:val="20"/>
          <w:szCs w:val="20"/>
        </w:rPr>
      </w:pPr>
    </w:p>
    <w:p w:rsidR="003C2257" w:rsidRDefault="00172566" w:rsidP="005E0289">
      <w:pPr>
        <w:autoSpaceDE w:val="0"/>
        <w:autoSpaceDN w:val="0"/>
        <w:adjustRightInd w:val="0"/>
        <w:spacing w:after="0" w:line="280" w:lineRule="exact"/>
        <w:jc w:val="both"/>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t xml:space="preserve">Les associés de la SARL </w:t>
      </w:r>
      <w:r w:rsidR="002E0546">
        <w:rPr>
          <w:rFonts w:ascii="Arial" w:hAnsi="Arial" w:cs="Arial"/>
          <w:spacing w:val="20"/>
          <w:kern w:val="16"/>
          <w:sz w:val="20"/>
          <w:szCs w:val="20"/>
          <w14:ligatures w14:val="standardContextual"/>
        </w:rPr>
        <w:t>CROSSTOURS</w:t>
      </w:r>
      <w:r w:rsidRPr="005E0289">
        <w:rPr>
          <w:rFonts w:ascii="Arial" w:hAnsi="Arial" w:cs="Arial"/>
          <w:spacing w:val="20"/>
          <w:kern w:val="16"/>
          <w:sz w:val="20"/>
          <w:szCs w:val="20"/>
          <w14:ligatures w14:val="standardContextual"/>
        </w:rPr>
        <w:t xml:space="preserve">, qui gèrent actuellement la salle Tours Nord, sont convaincus de l’opportunité de créer une salle de CrossFit dans le centre-ville de Tours. Après avoir fait le point sur la situation financière de la SARL </w:t>
      </w:r>
      <w:r w:rsidR="002E0546">
        <w:rPr>
          <w:rFonts w:ascii="Arial" w:hAnsi="Arial" w:cs="Arial"/>
          <w:spacing w:val="20"/>
          <w:kern w:val="16"/>
          <w:sz w:val="20"/>
          <w:szCs w:val="20"/>
          <w14:ligatures w14:val="standardContextual"/>
        </w:rPr>
        <w:t>CROSSTOURS</w:t>
      </w:r>
      <w:r w:rsidRPr="005E0289">
        <w:rPr>
          <w:rFonts w:ascii="Arial" w:hAnsi="Arial" w:cs="Arial"/>
          <w:spacing w:val="20"/>
          <w:kern w:val="16"/>
          <w:sz w:val="20"/>
          <w:szCs w:val="20"/>
          <w14:ligatures w14:val="standardContextual"/>
        </w:rPr>
        <w:t xml:space="preserve"> et étudié la faisabilité du projet d’ouverture, ils s’interrogent sur les sources de financement possibles, sachant qu’ils ne souhaitent mobiliser qu’une partie de la capacité d’autofinancement de la SARL. </w:t>
      </w:r>
    </w:p>
    <w:p w:rsidR="005E0289" w:rsidRPr="005E0289" w:rsidRDefault="005E0289" w:rsidP="005E0289">
      <w:pPr>
        <w:autoSpaceDE w:val="0"/>
        <w:autoSpaceDN w:val="0"/>
        <w:adjustRightInd w:val="0"/>
        <w:spacing w:after="0" w:line="280" w:lineRule="exact"/>
        <w:jc w:val="both"/>
        <w:rPr>
          <w:rFonts w:ascii="Arial" w:hAnsi="Arial" w:cs="Arial"/>
          <w:spacing w:val="20"/>
          <w:kern w:val="16"/>
          <w:sz w:val="20"/>
          <w:szCs w:val="20"/>
          <w14:ligatures w14:val="standardContextual"/>
        </w:rPr>
      </w:pPr>
    </w:p>
    <w:tbl>
      <w:tblPr>
        <w:tblStyle w:val="Grilledutableau"/>
        <w:tblW w:w="0" w:type="auto"/>
        <w:jc w:val="center"/>
        <w:tblLook w:val="04A0" w:firstRow="1" w:lastRow="0" w:firstColumn="1" w:lastColumn="0" w:noHBand="0" w:noVBand="1"/>
      </w:tblPr>
      <w:tblGrid>
        <w:gridCol w:w="562"/>
        <w:gridCol w:w="8647"/>
      </w:tblGrid>
      <w:tr w:rsidR="003C2257" w:rsidTr="002E0546">
        <w:trPr>
          <w:jc w:val="center"/>
        </w:trPr>
        <w:tc>
          <w:tcPr>
            <w:tcW w:w="9209" w:type="dxa"/>
            <w:gridSpan w:val="2"/>
          </w:tcPr>
          <w:p w:rsidR="003C2257" w:rsidRPr="00586919" w:rsidRDefault="003C2257" w:rsidP="001B3E85">
            <w:pPr>
              <w:autoSpaceDE w:val="0"/>
              <w:autoSpaceDN w:val="0"/>
              <w:adjustRightInd w:val="0"/>
              <w:spacing w:before="120" w:after="120"/>
              <w:jc w:val="both"/>
              <w:rPr>
                <w:rFonts w:ascii="Arial" w:hAnsi="Arial" w:cs="Arial"/>
                <w:b/>
                <w:bCs/>
                <w:kern w:val="0"/>
              </w:rPr>
            </w:pPr>
            <w:r w:rsidRPr="00586919">
              <w:rPr>
                <w:rFonts w:ascii="Arial" w:hAnsi="Arial" w:cs="Arial"/>
                <w:b/>
                <w:bCs/>
                <w:kern w:val="0"/>
              </w:rPr>
              <w:t>À partir de vos connaissances et des documents, il vous est demandé de traiter le questionnement suivant.</w:t>
            </w:r>
          </w:p>
        </w:tc>
      </w:tr>
      <w:tr w:rsidR="003C2257" w:rsidTr="002E0546">
        <w:trPr>
          <w:jc w:val="center"/>
        </w:trPr>
        <w:tc>
          <w:tcPr>
            <w:tcW w:w="562" w:type="dxa"/>
            <w:vAlign w:val="center"/>
          </w:tcPr>
          <w:p w:rsidR="003C2257" w:rsidRDefault="003C2257" w:rsidP="001B3E85">
            <w:pPr>
              <w:autoSpaceDE w:val="0"/>
              <w:autoSpaceDN w:val="0"/>
              <w:adjustRightInd w:val="0"/>
              <w:jc w:val="center"/>
              <w:rPr>
                <w:rFonts w:ascii="Arial" w:hAnsi="Arial" w:cs="Arial"/>
                <w:kern w:val="0"/>
              </w:rPr>
            </w:pPr>
            <w:r>
              <w:rPr>
                <w:rFonts w:ascii="Arial" w:hAnsi="Arial" w:cs="Arial"/>
                <w:kern w:val="0"/>
              </w:rPr>
              <w:t>2.1</w:t>
            </w:r>
          </w:p>
        </w:tc>
        <w:tc>
          <w:tcPr>
            <w:tcW w:w="8647" w:type="dxa"/>
          </w:tcPr>
          <w:p w:rsidR="003C2257" w:rsidRPr="00586919" w:rsidRDefault="003C2257" w:rsidP="001B3E85">
            <w:pPr>
              <w:autoSpaceDE w:val="0"/>
              <w:autoSpaceDN w:val="0"/>
              <w:adjustRightInd w:val="0"/>
              <w:spacing w:before="120" w:after="120"/>
              <w:jc w:val="both"/>
              <w:rPr>
                <w:rFonts w:ascii="Arial" w:hAnsi="Arial" w:cs="Arial"/>
                <w:kern w:val="0"/>
              </w:rPr>
            </w:pPr>
            <w:r w:rsidRPr="003C2257">
              <w:rPr>
                <w:rFonts w:ascii="Arial" w:hAnsi="Arial" w:cs="Arial"/>
                <w:b/>
                <w:bCs/>
                <w:color w:val="FF0000"/>
                <w:kern w:val="0"/>
              </w:rPr>
              <w:t xml:space="preserve">Commenter la situation financière </w:t>
            </w:r>
            <w:r w:rsidRPr="000A70EF">
              <w:rPr>
                <w:rFonts w:ascii="Arial" w:hAnsi="Arial" w:cs="Arial"/>
                <w:bCs/>
                <w:color w:val="000000" w:themeColor="text1"/>
                <w:kern w:val="0"/>
              </w:rPr>
              <w:t xml:space="preserve">de la SARL </w:t>
            </w:r>
            <w:r w:rsidR="002E0546">
              <w:rPr>
                <w:rFonts w:ascii="Arial" w:hAnsi="Arial" w:cs="Arial"/>
                <w:bCs/>
                <w:color w:val="000000" w:themeColor="text1"/>
                <w:kern w:val="0"/>
              </w:rPr>
              <w:t>CROSSTOURS</w:t>
            </w:r>
            <w:r w:rsidRPr="000A70EF">
              <w:rPr>
                <w:rFonts w:ascii="Arial" w:hAnsi="Arial" w:cs="Arial"/>
                <w:bCs/>
                <w:color w:val="000000" w:themeColor="text1"/>
                <w:kern w:val="0"/>
              </w:rPr>
              <w:t xml:space="preserve"> à l’issue de l’exercice 2020/2021, en calculant </w:t>
            </w:r>
            <w:r w:rsidRPr="000A70EF">
              <w:rPr>
                <w:rFonts w:ascii="Arial" w:hAnsi="Arial" w:cs="Arial"/>
                <w:b/>
                <w:bCs/>
                <w:color w:val="000000" w:themeColor="text1"/>
                <w:kern w:val="0"/>
              </w:rPr>
              <w:t>le fonds de roulement net global (FRNG), le besoin en fonds de roulement (BFR) et la trésorerie nette (TN).</w:t>
            </w:r>
            <w:r w:rsidR="000F51E4">
              <w:rPr>
                <w:rFonts w:ascii="Arial" w:hAnsi="Arial" w:cs="Arial"/>
                <w:b/>
                <w:bCs/>
                <w:color w:val="000000" w:themeColor="text1"/>
                <w:kern w:val="0"/>
              </w:rPr>
              <w:t xml:space="preserve"> </w:t>
            </w:r>
            <w:r w:rsidR="00367696" w:rsidRPr="00367696">
              <w:rPr>
                <w:rFonts w:ascii="Arial" w:hAnsi="Arial" w:cs="Arial"/>
                <w:b/>
                <w:bCs/>
                <w:color w:val="000000" w:themeColor="text1"/>
                <w:kern w:val="0"/>
                <w:highlight w:val="yellow"/>
              </w:rPr>
              <w:t>(Réponse sur l’Annexe A)</w:t>
            </w:r>
          </w:p>
        </w:tc>
      </w:tr>
      <w:tr w:rsidR="003C2257" w:rsidTr="002E0546">
        <w:trPr>
          <w:jc w:val="center"/>
        </w:trPr>
        <w:tc>
          <w:tcPr>
            <w:tcW w:w="9209" w:type="dxa"/>
            <w:gridSpan w:val="2"/>
            <w:vAlign w:val="center"/>
          </w:tcPr>
          <w:p w:rsidR="003C2257" w:rsidRDefault="003C2257" w:rsidP="000A70EF">
            <w:pPr>
              <w:autoSpaceDE w:val="0"/>
              <w:autoSpaceDN w:val="0"/>
              <w:adjustRightInd w:val="0"/>
              <w:spacing w:before="120" w:after="120"/>
              <w:jc w:val="both"/>
              <w:rPr>
                <w:rFonts w:ascii="Arial" w:hAnsi="Arial" w:cs="Arial"/>
                <w:b/>
                <w:bCs/>
                <w:i/>
                <w:iCs/>
                <w:kern w:val="0"/>
                <w:sz w:val="20"/>
                <w:szCs w:val="20"/>
              </w:rPr>
            </w:pPr>
            <w:r w:rsidRPr="00C33012">
              <w:rPr>
                <w:rFonts w:ascii="Arial" w:hAnsi="Arial" w:cs="Arial"/>
                <w:i/>
                <w:iCs/>
                <w:kern w:val="0"/>
                <w:sz w:val="20"/>
                <w:szCs w:val="20"/>
              </w:rPr>
              <w:t xml:space="preserve">Tu dois </w:t>
            </w:r>
            <w:r w:rsidR="000A70EF">
              <w:rPr>
                <w:rFonts w:ascii="Arial" w:hAnsi="Arial" w:cs="Arial"/>
                <w:b/>
                <w:bCs/>
                <w:i/>
                <w:iCs/>
                <w:kern w:val="0"/>
                <w:sz w:val="20"/>
                <w:szCs w:val="20"/>
              </w:rPr>
              <w:t>calculer et commenter les résultats pour les 3 indicateurs :</w:t>
            </w:r>
          </w:p>
          <w:p w:rsidR="000A70EF" w:rsidRPr="000A70EF" w:rsidRDefault="000A70EF" w:rsidP="000A70EF">
            <w:pPr>
              <w:pStyle w:val="Paragraphedeliste"/>
              <w:numPr>
                <w:ilvl w:val="0"/>
                <w:numId w:val="1"/>
              </w:numPr>
              <w:autoSpaceDE w:val="0"/>
              <w:autoSpaceDN w:val="0"/>
              <w:adjustRightInd w:val="0"/>
              <w:spacing w:before="120" w:after="120"/>
              <w:jc w:val="both"/>
              <w:rPr>
                <w:rFonts w:ascii="Arial" w:hAnsi="Arial" w:cs="Arial"/>
                <w:i/>
                <w:iCs/>
                <w:kern w:val="0"/>
                <w:sz w:val="20"/>
                <w:szCs w:val="20"/>
              </w:rPr>
            </w:pPr>
            <w:r w:rsidRPr="000A70EF">
              <w:rPr>
                <w:rFonts w:ascii="Arial" w:hAnsi="Arial" w:cs="Arial"/>
                <w:i/>
                <w:iCs/>
                <w:kern w:val="0"/>
                <w:sz w:val="20"/>
                <w:szCs w:val="20"/>
              </w:rPr>
              <w:t>FRNG</w:t>
            </w:r>
            <w:r>
              <w:rPr>
                <w:rFonts w:ascii="Arial" w:hAnsi="Arial" w:cs="Arial"/>
                <w:i/>
                <w:iCs/>
                <w:kern w:val="0"/>
                <w:sz w:val="20"/>
                <w:szCs w:val="20"/>
              </w:rPr>
              <w:t> : les ressources financières sont-elles suffisantes pour couvrir les investissements ?</w:t>
            </w:r>
          </w:p>
          <w:p w:rsidR="000A70EF" w:rsidRPr="000A70EF" w:rsidRDefault="000A70EF" w:rsidP="000A70EF">
            <w:pPr>
              <w:pStyle w:val="Paragraphedeliste"/>
              <w:numPr>
                <w:ilvl w:val="0"/>
                <w:numId w:val="1"/>
              </w:numPr>
              <w:autoSpaceDE w:val="0"/>
              <w:autoSpaceDN w:val="0"/>
              <w:adjustRightInd w:val="0"/>
              <w:spacing w:before="120" w:after="120"/>
              <w:jc w:val="both"/>
              <w:rPr>
                <w:rFonts w:ascii="Arial" w:hAnsi="Arial" w:cs="Arial"/>
                <w:i/>
                <w:iCs/>
                <w:kern w:val="0"/>
                <w:sz w:val="20"/>
                <w:szCs w:val="20"/>
              </w:rPr>
            </w:pPr>
            <w:r w:rsidRPr="000A70EF">
              <w:rPr>
                <w:rFonts w:ascii="Arial" w:hAnsi="Arial" w:cs="Arial"/>
                <w:i/>
                <w:iCs/>
                <w:kern w:val="0"/>
                <w:sz w:val="20"/>
                <w:szCs w:val="20"/>
              </w:rPr>
              <w:t>BFR</w:t>
            </w:r>
            <w:r>
              <w:rPr>
                <w:rFonts w:ascii="Arial" w:hAnsi="Arial" w:cs="Arial"/>
                <w:i/>
                <w:iCs/>
                <w:kern w:val="0"/>
                <w:sz w:val="20"/>
                <w:szCs w:val="20"/>
              </w:rPr>
              <w:t> : l’entreprise a-t-elle un besoin en fonds de roulement ?</w:t>
            </w:r>
          </w:p>
          <w:p w:rsidR="000A70EF" w:rsidRPr="000A70EF" w:rsidRDefault="000A70EF" w:rsidP="000A70EF">
            <w:pPr>
              <w:pStyle w:val="Paragraphedeliste"/>
              <w:numPr>
                <w:ilvl w:val="0"/>
                <w:numId w:val="1"/>
              </w:numPr>
              <w:autoSpaceDE w:val="0"/>
              <w:autoSpaceDN w:val="0"/>
              <w:adjustRightInd w:val="0"/>
              <w:spacing w:before="120" w:after="120"/>
              <w:jc w:val="both"/>
              <w:rPr>
                <w:rFonts w:ascii="Arial" w:hAnsi="Arial" w:cs="Arial"/>
                <w:kern w:val="0"/>
              </w:rPr>
            </w:pPr>
            <w:r w:rsidRPr="000A70EF">
              <w:rPr>
                <w:rFonts w:ascii="Arial" w:hAnsi="Arial" w:cs="Arial"/>
                <w:i/>
                <w:iCs/>
                <w:kern w:val="0"/>
                <w:sz w:val="20"/>
                <w:szCs w:val="20"/>
              </w:rPr>
              <w:t>TN</w:t>
            </w:r>
            <w:r>
              <w:rPr>
                <w:rFonts w:ascii="Arial" w:hAnsi="Arial" w:cs="Arial"/>
                <w:i/>
                <w:iCs/>
                <w:kern w:val="0"/>
                <w:sz w:val="20"/>
                <w:szCs w:val="20"/>
              </w:rPr>
              <w:t> :</w:t>
            </w:r>
            <w:r w:rsidR="000F51E4">
              <w:rPr>
                <w:rFonts w:ascii="Arial" w:hAnsi="Arial" w:cs="Arial"/>
                <w:i/>
                <w:iCs/>
                <w:kern w:val="0"/>
                <w:sz w:val="20"/>
                <w:szCs w:val="20"/>
              </w:rPr>
              <w:t xml:space="preserve"> l</w:t>
            </w:r>
            <w:r>
              <w:rPr>
                <w:rFonts w:ascii="Arial" w:hAnsi="Arial" w:cs="Arial"/>
                <w:i/>
                <w:iCs/>
                <w:kern w:val="0"/>
                <w:sz w:val="20"/>
                <w:szCs w:val="20"/>
              </w:rPr>
              <w:t>a trésorerie est-elle positive ou négative ?</w:t>
            </w:r>
          </w:p>
          <w:p w:rsidR="000A70EF" w:rsidRPr="000A70EF" w:rsidRDefault="000A70EF" w:rsidP="000A70EF">
            <w:pPr>
              <w:autoSpaceDE w:val="0"/>
              <w:autoSpaceDN w:val="0"/>
              <w:adjustRightInd w:val="0"/>
              <w:spacing w:before="120" w:after="120"/>
              <w:jc w:val="both"/>
              <w:rPr>
                <w:rFonts w:ascii="Arial" w:hAnsi="Arial" w:cs="Arial"/>
                <w:kern w:val="0"/>
              </w:rPr>
            </w:pPr>
            <w:r w:rsidRPr="000A70EF">
              <w:rPr>
                <w:rFonts w:ascii="Arial" w:hAnsi="Arial" w:cs="Arial"/>
                <w:i/>
                <w:iCs/>
                <w:kern w:val="0"/>
                <w:sz w:val="20"/>
                <w:szCs w:val="20"/>
              </w:rPr>
              <w:t>Comment se porte donc la situation financière</w:t>
            </w:r>
            <w:r>
              <w:rPr>
                <w:rFonts w:ascii="Arial" w:hAnsi="Arial" w:cs="Arial"/>
                <w:i/>
                <w:iCs/>
                <w:kern w:val="0"/>
                <w:sz w:val="20"/>
                <w:szCs w:val="20"/>
              </w:rPr>
              <w:t xml:space="preserve"> de </w:t>
            </w:r>
            <w:r w:rsidR="002E0546">
              <w:rPr>
                <w:rFonts w:ascii="Arial" w:hAnsi="Arial" w:cs="Arial"/>
                <w:i/>
                <w:iCs/>
                <w:kern w:val="0"/>
                <w:sz w:val="20"/>
                <w:szCs w:val="20"/>
              </w:rPr>
              <w:t>CROSSTOURS</w:t>
            </w:r>
            <w:r>
              <w:rPr>
                <w:rFonts w:ascii="Arial" w:hAnsi="Arial" w:cs="Arial"/>
                <w:i/>
                <w:iCs/>
                <w:kern w:val="0"/>
                <w:sz w:val="20"/>
                <w:szCs w:val="20"/>
              </w:rPr>
              <w:t> ?</w:t>
            </w:r>
          </w:p>
        </w:tc>
      </w:tr>
      <w:tr w:rsidR="003C2257" w:rsidTr="002E0546">
        <w:trPr>
          <w:jc w:val="center"/>
        </w:trPr>
        <w:tc>
          <w:tcPr>
            <w:tcW w:w="562" w:type="dxa"/>
            <w:vAlign w:val="center"/>
          </w:tcPr>
          <w:p w:rsidR="003C2257" w:rsidRDefault="003C2257" w:rsidP="001B3E85">
            <w:pPr>
              <w:autoSpaceDE w:val="0"/>
              <w:autoSpaceDN w:val="0"/>
              <w:adjustRightInd w:val="0"/>
              <w:jc w:val="center"/>
              <w:rPr>
                <w:rFonts w:ascii="Arial" w:hAnsi="Arial" w:cs="Arial"/>
                <w:kern w:val="0"/>
              </w:rPr>
            </w:pPr>
            <w:r>
              <w:rPr>
                <w:rFonts w:ascii="Arial" w:hAnsi="Arial" w:cs="Arial"/>
                <w:kern w:val="0"/>
              </w:rPr>
              <w:t>2.2</w:t>
            </w:r>
          </w:p>
        </w:tc>
        <w:tc>
          <w:tcPr>
            <w:tcW w:w="8647" w:type="dxa"/>
          </w:tcPr>
          <w:p w:rsidR="003C2257" w:rsidRPr="00586919" w:rsidRDefault="003C2257" w:rsidP="00367696">
            <w:pPr>
              <w:autoSpaceDE w:val="0"/>
              <w:autoSpaceDN w:val="0"/>
              <w:adjustRightInd w:val="0"/>
              <w:spacing w:before="120" w:after="120"/>
              <w:rPr>
                <w:rFonts w:ascii="Arial" w:hAnsi="Arial" w:cs="Arial"/>
                <w:kern w:val="0"/>
              </w:rPr>
            </w:pPr>
            <w:r w:rsidRPr="003C2257">
              <w:rPr>
                <w:rFonts w:ascii="Arial" w:hAnsi="Arial" w:cs="Arial"/>
                <w:b/>
                <w:bCs/>
                <w:color w:val="FF0000"/>
                <w:kern w:val="0"/>
              </w:rPr>
              <w:t xml:space="preserve">Calculer </w:t>
            </w:r>
            <w:r w:rsidRPr="003265C3">
              <w:rPr>
                <w:rFonts w:ascii="Arial" w:hAnsi="Arial" w:cs="Arial"/>
                <w:b/>
                <w:bCs/>
                <w:color w:val="000000" w:themeColor="text1"/>
                <w:kern w:val="0"/>
              </w:rPr>
              <w:t>le chiffre d’affaires prévisionnel</w:t>
            </w:r>
            <w:r w:rsidRPr="003265C3">
              <w:rPr>
                <w:rFonts w:ascii="Arial" w:hAnsi="Arial" w:cs="Arial"/>
                <w:bCs/>
                <w:color w:val="000000" w:themeColor="text1"/>
                <w:kern w:val="0"/>
              </w:rPr>
              <w:t xml:space="preserve"> de Tours Centre </w:t>
            </w:r>
            <w:r w:rsidRPr="003265C3">
              <w:rPr>
                <w:rFonts w:ascii="Arial" w:hAnsi="Arial" w:cs="Arial"/>
                <w:b/>
                <w:bCs/>
                <w:color w:val="000000" w:themeColor="text1"/>
                <w:kern w:val="0"/>
                <w:u w:val="single"/>
              </w:rPr>
              <w:t>sur les trois prochaines années</w:t>
            </w:r>
            <w:r w:rsidRPr="003265C3">
              <w:rPr>
                <w:rFonts w:ascii="Arial" w:hAnsi="Arial" w:cs="Arial"/>
                <w:bCs/>
                <w:color w:val="000000" w:themeColor="text1"/>
                <w:kern w:val="0"/>
              </w:rPr>
              <w:t xml:space="preserve">, puis </w:t>
            </w:r>
            <w:r w:rsidRPr="003265C3">
              <w:rPr>
                <w:rFonts w:ascii="Arial" w:hAnsi="Arial" w:cs="Arial"/>
                <w:b/>
                <w:bCs/>
                <w:color w:val="FF0000"/>
                <w:kern w:val="0"/>
              </w:rPr>
              <w:t>analyser</w:t>
            </w:r>
            <w:r w:rsidRPr="003265C3">
              <w:rPr>
                <w:rFonts w:ascii="Arial" w:hAnsi="Arial" w:cs="Arial"/>
                <w:bCs/>
                <w:color w:val="000000" w:themeColor="text1"/>
                <w:kern w:val="0"/>
              </w:rPr>
              <w:t xml:space="preserve"> son </w:t>
            </w:r>
            <w:r w:rsidRPr="003265C3">
              <w:rPr>
                <w:rFonts w:ascii="Arial" w:hAnsi="Arial" w:cs="Arial"/>
                <w:b/>
                <w:bCs/>
                <w:color w:val="000000" w:themeColor="text1"/>
                <w:kern w:val="0"/>
              </w:rPr>
              <w:t>évolution</w:t>
            </w:r>
            <w:r w:rsidRPr="003265C3">
              <w:rPr>
                <w:rFonts w:ascii="Arial" w:hAnsi="Arial" w:cs="Arial"/>
                <w:bCs/>
                <w:color w:val="000000" w:themeColor="text1"/>
                <w:kern w:val="0"/>
              </w:rPr>
              <w:t xml:space="preserve"> au regard de l’ouverture de la nouvelle salle de </w:t>
            </w:r>
            <w:proofErr w:type="spellStart"/>
            <w:r w:rsidRPr="003265C3">
              <w:rPr>
                <w:rFonts w:ascii="Arial" w:hAnsi="Arial" w:cs="Arial"/>
                <w:bCs/>
                <w:color w:val="000000" w:themeColor="text1"/>
                <w:kern w:val="0"/>
              </w:rPr>
              <w:t>CrossFit</w:t>
            </w:r>
            <w:proofErr w:type="spellEnd"/>
            <w:r w:rsidRPr="003265C3">
              <w:rPr>
                <w:rFonts w:ascii="Arial" w:hAnsi="Arial" w:cs="Arial"/>
                <w:bCs/>
                <w:color w:val="000000" w:themeColor="text1"/>
                <w:kern w:val="0"/>
              </w:rPr>
              <w:t>.</w:t>
            </w:r>
            <w:r w:rsidR="00367696">
              <w:rPr>
                <w:rFonts w:ascii="Arial" w:hAnsi="Arial" w:cs="Arial"/>
                <w:bCs/>
                <w:color w:val="000000" w:themeColor="text1"/>
                <w:kern w:val="0"/>
              </w:rPr>
              <w:t xml:space="preserve"> </w:t>
            </w:r>
            <w:r w:rsidR="00367696" w:rsidRPr="00367696">
              <w:rPr>
                <w:rFonts w:ascii="Arial" w:hAnsi="Arial" w:cs="Arial"/>
                <w:b/>
                <w:bCs/>
                <w:color w:val="000000" w:themeColor="text1"/>
                <w:kern w:val="0"/>
                <w:highlight w:val="yellow"/>
              </w:rPr>
              <w:t>(Réponse sur l’Annexe A)</w:t>
            </w:r>
          </w:p>
        </w:tc>
      </w:tr>
      <w:tr w:rsidR="003C2257" w:rsidTr="002E0546">
        <w:trPr>
          <w:jc w:val="center"/>
        </w:trPr>
        <w:tc>
          <w:tcPr>
            <w:tcW w:w="9209" w:type="dxa"/>
            <w:gridSpan w:val="2"/>
            <w:vAlign w:val="center"/>
          </w:tcPr>
          <w:p w:rsidR="003C2257" w:rsidRPr="00C33012" w:rsidRDefault="003C2257" w:rsidP="001B3E85">
            <w:pPr>
              <w:autoSpaceDE w:val="0"/>
              <w:autoSpaceDN w:val="0"/>
              <w:adjustRightInd w:val="0"/>
              <w:spacing w:before="120" w:after="120"/>
              <w:jc w:val="both"/>
              <w:rPr>
                <w:rFonts w:ascii="Arial" w:hAnsi="Arial" w:cs="Arial"/>
                <w:i/>
                <w:iCs/>
                <w:kern w:val="0"/>
                <w:sz w:val="20"/>
                <w:szCs w:val="20"/>
              </w:rPr>
            </w:pPr>
            <w:r>
              <w:rPr>
                <w:rFonts w:ascii="Arial" w:hAnsi="Arial" w:cs="Arial"/>
                <w:i/>
                <w:iCs/>
                <w:kern w:val="0"/>
                <w:sz w:val="20"/>
                <w:szCs w:val="20"/>
              </w:rPr>
              <w:t>T</w:t>
            </w:r>
            <w:r w:rsidRPr="00C33012">
              <w:rPr>
                <w:rFonts w:ascii="Arial" w:hAnsi="Arial" w:cs="Arial"/>
                <w:i/>
                <w:iCs/>
                <w:kern w:val="0"/>
                <w:sz w:val="20"/>
                <w:szCs w:val="20"/>
              </w:rPr>
              <w:t xml:space="preserve">u </w:t>
            </w:r>
            <w:r w:rsidR="00367696">
              <w:rPr>
                <w:rFonts w:ascii="Arial" w:hAnsi="Arial" w:cs="Arial"/>
                <w:i/>
                <w:iCs/>
                <w:kern w:val="0"/>
                <w:sz w:val="20"/>
                <w:szCs w:val="20"/>
              </w:rPr>
              <w:t>dois faire</w:t>
            </w:r>
            <w:r w:rsidRPr="00C33012">
              <w:rPr>
                <w:rFonts w:ascii="Arial" w:hAnsi="Arial" w:cs="Arial"/>
                <w:i/>
                <w:iCs/>
                <w:kern w:val="0"/>
                <w:sz w:val="20"/>
                <w:szCs w:val="20"/>
              </w:rPr>
              <w:t xml:space="preserve"> deux choses :</w:t>
            </w:r>
          </w:p>
          <w:p w:rsidR="003265C3" w:rsidRDefault="003265C3" w:rsidP="001B3E85">
            <w:pPr>
              <w:pStyle w:val="Paragraphedeliste"/>
              <w:numPr>
                <w:ilvl w:val="0"/>
                <w:numId w:val="1"/>
              </w:numPr>
              <w:autoSpaceDE w:val="0"/>
              <w:autoSpaceDN w:val="0"/>
              <w:adjustRightInd w:val="0"/>
              <w:spacing w:before="120" w:after="120"/>
              <w:jc w:val="both"/>
              <w:rPr>
                <w:rFonts w:ascii="Arial" w:hAnsi="Arial" w:cs="Arial"/>
                <w:i/>
                <w:iCs/>
                <w:kern w:val="0"/>
                <w:sz w:val="20"/>
                <w:szCs w:val="20"/>
              </w:rPr>
            </w:pPr>
            <w:r w:rsidRPr="00380750">
              <w:rPr>
                <w:rFonts w:ascii="Arial" w:hAnsi="Arial" w:cs="Arial"/>
                <w:b/>
                <w:i/>
                <w:iCs/>
                <w:kern w:val="0"/>
                <w:sz w:val="20"/>
                <w:szCs w:val="20"/>
              </w:rPr>
              <w:t>Calculer</w:t>
            </w:r>
            <w:r>
              <w:rPr>
                <w:rFonts w:ascii="Arial" w:hAnsi="Arial" w:cs="Arial"/>
                <w:i/>
                <w:iCs/>
                <w:kern w:val="0"/>
                <w:sz w:val="20"/>
                <w:szCs w:val="20"/>
              </w:rPr>
              <w:t xml:space="preserve"> les chiffres d’affaires prévus pour 2022, 2023 et 2024 </w:t>
            </w:r>
          </w:p>
          <w:p w:rsidR="003C2257" w:rsidRPr="003265C3" w:rsidRDefault="003265C3" w:rsidP="003265C3">
            <w:pPr>
              <w:pStyle w:val="Paragraphedeliste"/>
              <w:autoSpaceDE w:val="0"/>
              <w:autoSpaceDN w:val="0"/>
              <w:adjustRightInd w:val="0"/>
              <w:spacing w:before="120" w:after="240"/>
              <w:jc w:val="both"/>
              <w:rPr>
                <w:rFonts w:ascii="Arial" w:hAnsi="Arial" w:cs="Arial"/>
                <w:i/>
                <w:iCs/>
                <w:kern w:val="0"/>
                <w:sz w:val="18"/>
                <w:szCs w:val="20"/>
              </w:rPr>
            </w:pPr>
            <w:r w:rsidRPr="003265C3">
              <w:rPr>
                <w:rFonts w:ascii="Arial" w:hAnsi="Arial" w:cs="Arial"/>
                <w:i/>
                <w:iCs/>
                <w:kern w:val="0"/>
                <w:sz w:val="18"/>
                <w:szCs w:val="20"/>
              </w:rPr>
              <w:t xml:space="preserve">(nombre prévisionnel d’adhérents </w:t>
            </w:r>
            <w:r w:rsidRPr="00380750">
              <w:rPr>
                <w:rFonts w:ascii="Arial" w:hAnsi="Arial" w:cs="Arial"/>
                <w:b/>
                <w:i/>
                <w:iCs/>
                <w:kern w:val="0"/>
                <w:sz w:val="18"/>
                <w:szCs w:val="20"/>
              </w:rPr>
              <w:t xml:space="preserve">x </w:t>
            </w:r>
            <w:r>
              <w:rPr>
                <w:rFonts w:ascii="Arial" w:hAnsi="Arial" w:cs="Arial"/>
                <w:i/>
                <w:iCs/>
                <w:kern w:val="0"/>
                <w:sz w:val="18"/>
                <w:szCs w:val="20"/>
              </w:rPr>
              <w:t>prix</w:t>
            </w:r>
            <w:r w:rsidRPr="003265C3">
              <w:rPr>
                <w:rFonts w:ascii="Arial" w:hAnsi="Arial" w:cs="Arial"/>
                <w:i/>
                <w:iCs/>
                <w:kern w:val="0"/>
                <w:sz w:val="18"/>
                <w:szCs w:val="20"/>
              </w:rPr>
              <w:t xml:space="preserve"> </w:t>
            </w:r>
            <w:proofErr w:type="gramStart"/>
            <w:r w:rsidRPr="003265C3">
              <w:rPr>
                <w:rFonts w:ascii="Arial" w:hAnsi="Arial" w:cs="Arial"/>
                <w:i/>
                <w:iCs/>
                <w:kern w:val="0"/>
                <w:sz w:val="18"/>
                <w:szCs w:val="20"/>
              </w:rPr>
              <w:t>formules</w:t>
            </w:r>
            <w:proofErr w:type="gramEnd"/>
            <w:r w:rsidRPr="003265C3">
              <w:rPr>
                <w:rFonts w:ascii="Arial" w:hAnsi="Arial" w:cs="Arial"/>
                <w:i/>
                <w:iCs/>
                <w:kern w:val="0"/>
                <w:sz w:val="18"/>
                <w:szCs w:val="20"/>
              </w:rPr>
              <w:t xml:space="preserve"> d’abonnements</w:t>
            </w:r>
            <w:r>
              <w:rPr>
                <w:rFonts w:ascii="Arial" w:hAnsi="Arial" w:cs="Arial"/>
                <w:i/>
                <w:iCs/>
                <w:kern w:val="0"/>
                <w:sz w:val="18"/>
                <w:szCs w:val="20"/>
              </w:rPr>
              <w:t xml:space="preserve">) | </w:t>
            </w:r>
            <w:r w:rsidRPr="003265C3">
              <w:rPr>
                <w:rFonts w:ascii="Arial" w:hAnsi="Arial" w:cs="Arial"/>
                <w:b/>
                <w:i/>
                <w:iCs/>
                <w:kern w:val="0"/>
                <w:sz w:val="18"/>
                <w:szCs w:val="20"/>
              </w:rPr>
              <w:t xml:space="preserve">Attention </w:t>
            </w:r>
            <w:r>
              <w:rPr>
                <w:rFonts w:ascii="Arial" w:hAnsi="Arial" w:cs="Arial"/>
                <w:i/>
                <w:iCs/>
                <w:kern w:val="0"/>
                <w:sz w:val="18"/>
                <w:szCs w:val="20"/>
              </w:rPr>
              <w:t>2 types d’abonnements</w:t>
            </w:r>
          </w:p>
          <w:p w:rsidR="003C2257" w:rsidRPr="003265C3" w:rsidRDefault="003265C3" w:rsidP="00380750">
            <w:pPr>
              <w:pStyle w:val="Paragraphedeliste"/>
              <w:numPr>
                <w:ilvl w:val="0"/>
                <w:numId w:val="1"/>
              </w:numPr>
              <w:autoSpaceDE w:val="0"/>
              <w:autoSpaceDN w:val="0"/>
              <w:adjustRightInd w:val="0"/>
              <w:spacing w:before="240" w:after="120"/>
              <w:ind w:left="714" w:hanging="357"/>
              <w:jc w:val="both"/>
              <w:rPr>
                <w:rFonts w:ascii="Arial" w:hAnsi="Arial" w:cs="Arial"/>
                <w:kern w:val="0"/>
              </w:rPr>
            </w:pPr>
            <w:r w:rsidRPr="00380750">
              <w:rPr>
                <w:rFonts w:ascii="Arial" w:hAnsi="Arial" w:cs="Arial"/>
                <w:b/>
                <w:i/>
                <w:iCs/>
                <w:kern w:val="0"/>
                <w:sz w:val="20"/>
                <w:szCs w:val="20"/>
              </w:rPr>
              <w:t>Calculer</w:t>
            </w:r>
            <w:r>
              <w:rPr>
                <w:rFonts w:ascii="Arial" w:hAnsi="Arial" w:cs="Arial"/>
                <w:i/>
                <w:iCs/>
                <w:kern w:val="0"/>
                <w:sz w:val="20"/>
                <w:szCs w:val="20"/>
              </w:rPr>
              <w:t xml:space="preserve"> et commenter l’évolution de ces chiffres</w:t>
            </w:r>
            <w:r w:rsidR="003C2257" w:rsidRPr="00C33012">
              <w:rPr>
                <w:rFonts w:ascii="Arial" w:hAnsi="Arial" w:cs="Arial"/>
                <w:i/>
                <w:iCs/>
                <w:kern w:val="0"/>
                <w:sz w:val="20"/>
                <w:szCs w:val="20"/>
              </w:rPr>
              <w:t xml:space="preserve"> : </w:t>
            </w:r>
            <w:r>
              <w:rPr>
                <w:rFonts w:ascii="Arial" w:hAnsi="Arial" w:cs="Arial"/>
                <w:i/>
                <w:iCs/>
                <w:kern w:val="0"/>
                <w:sz w:val="20"/>
                <w:szCs w:val="20"/>
              </w:rPr>
              <w:t xml:space="preserve">de 2022 à 2023 et de 2023 à 2024 </w:t>
            </w:r>
            <w:r w:rsidRPr="003265C3">
              <w:rPr>
                <w:rFonts w:ascii="Arial" w:hAnsi="Arial" w:cs="Arial"/>
                <w:i/>
                <w:iCs/>
                <w:kern w:val="0"/>
                <w:sz w:val="18"/>
                <w:szCs w:val="20"/>
              </w:rPr>
              <w:t xml:space="preserve">(utilisation du taux de variation/taux d’évolution : (VF-VI) </w:t>
            </w:r>
            <w:r w:rsidR="00380750" w:rsidRPr="00380750">
              <w:rPr>
                <w:rFonts w:ascii="Arial" w:hAnsi="Arial" w:cs="Arial"/>
                <w:b/>
                <w:i/>
                <w:iCs/>
                <w:kern w:val="0"/>
                <w:sz w:val="18"/>
                <w:szCs w:val="20"/>
              </w:rPr>
              <w:t>÷</w:t>
            </w:r>
            <w:r w:rsidRPr="003265C3">
              <w:rPr>
                <w:rFonts w:ascii="Arial" w:hAnsi="Arial" w:cs="Arial"/>
                <w:i/>
                <w:iCs/>
                <w:kern w:val="0"/>
                <w:sz w:val="18"/>
                <w:szCs w:val="20"/>
              </w:rPr>
              <w:t xml:space="preserve"> VI </w:t>
            </w:r>
            <w:r w:rsidRPr="00380750">
              <w:rPr>
                <w:rFonts w:ascii="Arial" w:hAnsi="Arial" w:cs="Arial"/>
                <w:b/>
                <w:i/>
                <w:iCs/>
                <w:kern w:val="0"/>
                <w:sz w:val="18"/>
                <w:szCs w:val="20"/>
              </w:rPr>
              <w:t>x</w:t>
            </w:r>
            <w:r w:rsidRPr="003265C3">
              <w:rPr>
                <w:rFonts w:ascii="Arial" w:hAnsi="Arial" w:cs="Arial"/>
                <w:i/>
                <w:iCs/>
                <w:kern w:val="0"/>
                <w:sz w:val="18"/>
                <w:szCs w:val="20"/>
              </w:rPr>
              <w:t xml:space="preserve"> </w:t>
            </w:r>
            <w:proofErr w:type="gramStart"/>
            <w:r w:rsidRPr="003265C3">
              <w:rPr>
                <w:rFonts w:ascii="Arial" w:hAnsi="Arial" w:cs="Arial"/>
                <w:i/>
                <w:iCs/>
                <w:kern w:val="0"/>
                <w:sz w:val="18"/>
                <w:szCs w:val="20"/>
              </w:rPr>
              <w:t>100</w:t>
            </w:r>
            <w:r>
              <w:rPr>
                <w:rFonts w:ascii="Arial" w:hAnsi="Arial" w:cs="Arial"/>
                <w:i/>
                <w:iCs/>
                <w:kern w:val="0"/>
                <w:sz w:val="18"/>
                <w:szCs w:val="20"/>
              </w:rPr>
              <w:t xml:space="preserve"> )</w:t>
            </w:r>
            <w:proofErr w:type="gramEnd"/>
            <w:r>
              <w:rPr>
                <w:rFonts w:ascii="Arial" w:hAnsi="Arial" w:cs="Arial"/>
                <w:i/>
                <w:iCs/>
                <w:kern w:val="0"/>
                <w:sz w:val="18"/>
                <w:szCs w:val="20"/>
              </w:rPr>
              <w:t xml:space="preserve">. Tu </w:t>
            </w:r>
            <w:r w:rsidRPr="00380750">
              <w:rPr>
                <w:rFonts w:ascii="Arial" w:hAnsi="Arial" w:cs="Arial"/>
                <w:b/>
                <w:i/>
                <w:iCs/>
                <w:kern w:val="0"/>
                <w:sz w:val="18"/>
                <w:szCs w:val="20"/>
              </w:rPr>
              <w:t xml:space="preserve">expliques </w:t>
            </w:r>
            <w:r>
              <w:rPr>
                <w:rFonts w:ascii="Arial" w:hAnsi="Arial" w:cs="Arial"/>
                <w:i/>
                <w:iCs/>
                <w:kern w:val="0"/>
                <w:sz w:val="18"/>
                <w:szCs w:val="20"/>
              </w:rPr>
              <w:t>les évolutions.</w:t>
            </w:r>
          </w:p>
        </w:tc>
      </w:tr>
      <w:tr w:rsidR="003C2257" w:rsidTr="002E0546">
        <w:trPr>
          <w:jc w:val="center"/>
        </w:trPr>
        <w:tc>
          <w:tcPr>
            <w:tcW w:w="562" w:type="dxa"/>
            <w:vAlign w:val="center"/>
          </w:tcPr>
          <w:p w:rsidR="003C2257" w:rsidRDefault="005E0289" w:rsidP="001B3E85">
            <w:pPr>
              <w:autoSpaceDE w:val="0"/>
              <w:autoSpaceDN w:val="0"/>
              <w:adjustRightInd w:val="0"/>
              <w:jc w:val="center"/>
              <w:rPr>
                <w:rFonts w:ascii="Arial" w:hAnsi="Arial" w:cs="Arial"/>
                <w:kern w:val="0"/>
              </w:rPr>
            </w:pPr>
            <w:r>
              <w:rPr>
                <w:rFonts w:ascii="Arial" w:hAnsi="Arial" w:cs="Arial"/>
                <w:kern w:val="0"/>
              </w:rPr>
              <w:t>2</w:t>
            </w:r>
            <w:r w:rsidR="003C2257">
              <w:rPr>
                <w:rFonts w:ascii="Arial" w:hAnsi="Arial" w:cs="Arial"/>
                <w:kern w:val="0"/>
              </w:rPr>
              <w:t>.3</w:t>
            </w:r>
          </w:p>
        </w:tc>
        <w:tc>
          <w:tcPr>
            <w:tcW w:w="8647" w:type="dxa"/>
          </w:tcPr>
          <w:p w:rsidR="003C2257" w:rsidRPr="00586919" w:rsidRDefault="003C2257" w:rsidP="001B3E85">
            <w:pPr>
              <w:autoSpaceDE w:val="0"/>
              <w:autoSpaceDN w:val="0"/>
              <w:adjustRightInd w:val="0"/>
              <w:spacing w:before="120" w:after="120"/>
              <w:rPr>
                <w:rFonts w:ascii="Arial" w:hAnsi="Arial" w:cs="Arial"/>
                <w:kern w:val="0"/>
              </w:rPr>
            </w:pPr>
            <w:r w:rsidRPr="003C2257">
              <w:rPr>
                <w:rFonts w:ascii="Arial" w:hAnsi="Arial" w:cs="Arial"/>
                <w:b/>
                <w:bCs/>
                <w:color w:val="FF0000"/>
                <w:kern w:val="0"/>
              </w:rPr>
              <w:t xml:space="preserve">Présenter </w:t>
            </w:r>
            <w:r w:rsidRPr="003265C3">
              <w:rPr>
                <w:rFonts w:ascii="Arial" w:hAnsi="Arial" w:cs="Arial"/>
                <w:bCs/>
                <w:color w:val="000000" w:themeColor="text1"/>
                <w:kern w:val="0"/>
              </w:rPr>
              <w:t xml:space="preserve">des </w:t>
            </w:r>
            <w:r w:rsidRPr="003265C3">
              <w:rPr>
                <w:rFonts w:ascii="Arial" w:hAnsi="Arial" w:cs="Arial"/>
                <w:b/>
                <w:bCs/>
                <w:color w:val="000000" w:themeColor="text1"/>
                <w:kern w:val="0"/>
              </w:rPr>
              <w:t>modes de financement</w:t>
            </w:r>
            <w:r w:rsidRPr="003265C3">
              <w:rPr>
                <w:rFonts w:ascii="Arial" w:hAnsi="Arial" w:cs="Arial"/>
                <w:bCs/>
                <w:color w:val="000000" w:themeColor="text1"/>
                <w:kern w:val="0"/>
              </w:rPr>
              <w:t xml:space="preserve"> pertinents auxquels les associés de la SARL </w:t>
            </w:r>
            <w:r w:rsidR="002E0546">
              <w:rPr>
                <w:rFonts w:ascii="Arial" w:hAnsi="Arial" w:cs="Arial"/>
                <w:bCs/>
                <w:color w:val="000000" w:themeColor="text1"/>
                <w:kern w:val="0"/>
              </w:rPr>
              <w:t>CROSSTOURS</w:t>
            </w:r>
            <w:r w:rsidRPr="003265C3">
              <w:rPr>
                <w:rFonts w:ascii="Arial" w:hAnsi="Arial" w:cs="Arial"/>
                <w:bCs/>
                <w:color w:val="000000" w:themeColor="text1"/>
                <w:kern w:val="0"/>
              </w:rPr>
              <w:t xml:space="preserve"> peuvent recourir au regard du besoin en financement de la nouvelle salle de sport de Tours Centre.</w:t>
            </w:r>
          </w:p>
        </w:tc>
      </w:tr>
      <w:tr w:rsidR="003265C3" w:rsidTr="002E0546">
        <w:trPr>
          <w:jc w:val="center"/>
        </w:trPr>
        <w:tc>
          <w:tcPr>
            <w:tcW w:w="9209" w:type="dxa"/>
            <w:gridSpan w:val="2"/>
            <w:vAlign w:val="center"/>
          </w:tcPr>
          <w:p w:rsidR="003265C3" w:rsidRPr="00C33012" w:rsidRDefault="003265C3" w:rsidP="00A55C53">
            <w:pPr>
              <w:autoSpaceDE w:val="0"/>
              <w:autoSpaceDN w:val="0"/>
              <w:adjustRightInd w:val="0"/>
              <w:spacing w:before="120" w:after="120"/>
              <w:jc w:val="both"/>
              <w:rPr>
                <w:rFonts w:ascii="Arial" w:hAnsi="Arial" w:cs="Arial"/>
                <w:i/>
                <w:iCs/>
                <w:kern w:val="0"/>
                <w:sz w:val="20"/>
                <w:szCs w:val="20"/>
              </w:rPr>
            </w:pPr>
            <w:r>
              <w:rPr>
                <w:rFonts w:ascii="Arial" w:hAnsi="Arial" w:cs="Arial"/>
                <w:i/>
                <w:iCs/>
                <w:kern w:val="0"/>
                <w:sz w:val="20"/>
                <w:szCs w:val="20"/>
              </w:rPr>
              <w:t>T</w:t>
            </w:r>
            <w:r w:rsidRPr="00C33012">
              <w:rPr>
                <w:rFonts w:ascii="Arial" w:hAnsi="Arial" w:cs="Arial"/>
                <w:i/>
                <w:iCs/>
                <w:kern w:val="0"/>
                <w:sz w:val="20"/>
                <w:szCs w:val="20"/>
              </w:rPr>
              <w:t xml:space="preserve">u </w:t>
            </w:r>
            <w:r w:rsidRPr="003265C3">
              <w:rPr>
                <w:rFonts w:ascii="Arial" w:hAnsi="Arial" w:cs="Arial"/>
                <w:b/>
                <w:i/>
                <w:iCs/>
                <w:kern w:val="0"/>
                <w:sz w:val="20"/>
                <w:szCs w:val="20"/>
              </w:rPr>
              <w:t xml:space="preserve">présentes </w:t>
            </w:r>
            <w:r>
              <w:rPr>
                <w:rFonts w:ascii="Arial" w:hAnsi="Arial" w:cs="Arial"/>
                <w:i/>
                <w:iCs/>
                <w:kern w:val="0"/>
                <w:sz w:val="20"/>
                <w:szCs w:val="20"/>
              </w:rPr>
              <w:t xml:space="preserve">les moyens dont peut disposer </w:t>
            </w:r>
            <w:r w:rsidR="002E0546">
              <w:rPr>
                <w:rFonts w:ascii="Arial" w:hAnsi="Arial" w:cs="Arial"/>
                <w:i/>
                <w:iCs/>
                <w:kern w:val="0"/>
                <w:sz w:val="20"/>
                <w:szCs w:val="20"/>
              </w:rPr>
              <w:t>CROSSTOURS</w:t>
            </w:r>
            <w:r>
              <w:rPr>
                <w:rFonts w:ascii="Arial" w:hAnsi="Arial" w:cs="Arial"/>
                <w:i/>
                <w:iCs/>
                <w:kern w:val="0"/>
                <w:sz w:val="20"/>
                <w:szCs w:val="20"/>
              </w:rPr>
              <w:t xml:space="preserve"> pour financer son projet (Investissement). Il peut s’</w:t>
            </w:r>
            <w:r w:rsidR="00380750">
              <w:rPr>
                <w:rFonts w:ascii="Arial" w:hAnsi="Arial" w:cs="Arial"/>
                <w:i/>
                <w:iCs/>
                <w:kern w:val="0"/>
                <w:sz w:val="20"/>
                <w:szCs w:val="20"/>
              </w:rPr>
              <w:t>agir</w:t>
            </w:r>
            <w:r>
              <w:rPr>
                <w:rFonts w:ascii="Arial" w:hAnsi="Arial" w:cs="Arial"/>
                <w:i/>
                <w:iCs/>
                <w:kern w:val="0"/>
                <w:sz w:val="20"/>
                <w:szCs w:val="20"/>
              </w:rPr>
              <w:t> :</w:t>
            </w:r>
          </w:p>
          <w:p w:rsidR="003265C3" w:rsidRPr="00367696" w:rsidRDefault="003265C3" w:rsidP="00367696">
            <w:pPr>
              <w:pStyle w:val="Paragraphedeliste"/>
              <w:numPr>
                <w:ilvl w:val="0"/>
                <w:numId w:val="1"/>
              </w:numPr>
              <w:autoSpaceDE w:val="0"/>
              <w:autoSpaceDN w:val="0"/>
              <w:adjustRightInd w:val="0"/>
              <w:spacing w:after="120"/>
              <w:ind w:left="714" w:hanging="357"/>
              <w:jc w:val="both"/>
              <w:rPr>
                <w:rFonts w:ascii="Arial" w:hAnsi="Arial" w:cs="Arial"/>
                <w:i/>
                <w:iCs/>
                <w:kern w:val="0"/>
                <w:sz w:val="20"/>
                <w:szCs w:val="20"/>
              </w:rPr>
            </w:pPr>
            <w:r>
              <w:rPr>
                <w:rFonts w:ascii="Arial" w:hAnsi="Arial" w:cs="Arial"/>
                <w:i/>
                <w:iCs/>
                <w:kern w:val="0"/>
                <w:sz w:val="20"/>
                <w:szCs w:val="20"/>
              </w:rPr>
              <w:t>De financements internes</w:t>
            </w:r>
            <w:r w:rsidR="00C30C61">
              <w:rPr>
                <w:rFonts w:ascii="Arial" w:hAnsi="Arial" w:cs="Arial"/>
                <w:i/>
                <w:iCs/>
                <w:kern w:val="0"/>
                <w:sz w:val="20"/>
                <w:szCs w:val="20"/>
              </w:rPr>
              <w:t> : à partir des ressources de l’ent</w:t>
            </w:r>
            <w:bookmarkStart w:id="0" w:name="_GoBack"/>
            <w:bookmarkEnd w:id="0"/>
            <w:r w:rsidR="00C30C61">
              <w:rPr>
                <w:rFonts w:ascii="Arial" w:hAnsi="Arial" w:cs="Arial"/>
                <w:i/>
                <w:iCs/>
                <w:kern w:val="0"/>
                <w:sz w:val="20"/>
                <w:szCs w:val="20"/>
              </w:rPr>
              <w:t>reprise</w:t>
            </w:r>
          </w:p>
          <w:p w:rsidR="003265C3" w:rsidRPr="003265C3" w:rsidRDefault="003265C3" w:rsidP="00367696">
            <w:pPr>
              <w:pStyle w:val="Paragraphedeliste"/>
              <w:numPr>
                <w:ilvl w:val="0"/>
                <w:numId w:val="1"/>
              </w:numPr>
              <w:autoSpaceDE w:val="0"/>
              <w:autoSpaceDN w:val="0"/>
              <w:adjustRightInd w:val="0"/>
              <w:spacing w:after="120"/>
              <w:ind w:left="714" w:hanging="357"/>
              <w:jc w:val="both"/>
              <w:rPr>
                <w:rFonts w:ascii="Arial" w:hAnsi="Arial" w:cs="Arial"/>
                <w:kern w:val="0"/>
              </w:rPr>
            </w:pPr>
            <w:r>
              <w:rPr>
                <w:rFonts w:ascii="Arial" w:hAnsi="Arial" w:cs="Arial"/>
                <w:i/>
                <w:iCs/>
                <w:kern w:val="0"/>
                <w:sz w:val="20"/>
                <w:szCs w:val="20"/>
              </w:rPr>
              <w:t>De financements externes</w:t>
            </w:r>
            <w:r w:rsidR="00C30C61">
              <w:rPr>
                <w:rFonts w:ascii="Arial" w:hAnsi="Arial" w:cs="Arial"/>
                <w:i/>
                <w:iCs/>
                <w:kern w:val="0"/>
                <w:sz w:val="20"/>
                <w:szCs w:val="20"/>
              </w:rPr>
              <w:t> : à partir de sources externes à l’entreprise.</w:t>
            </w:r>
          </w:p>
        </w:tc>
      </w:tr>
    </w:tbl>
    <w:p w:rsidR="003C2257" w:rsidRPr="005E0289" w:rsidRDefault="00172566" w:rsidP="005E0289">
      <w:pPr>
        <w:pBdr>
          <w:top w:val="single" w:sz="4" w:space="1" w:color="auto"/>
          <w:left w:val="single" w:sz="4" w:space="4" w:color="auto"/>
          <w:bottom w:val="single" w:sz="4" w:space="1" w:color="auto"/>
          <w:right w:val="single" w:sz="4" w:space="4" w:color="auto"/>
        </w:pBdr>
        <w:autoSpaceDE w:val="0"/>
        <w:autoSpaceDN w:val="0"/>
        <w:adjustRightInd w:val="0"/>
        <w:spacing w:after="0" w:line="280" w:lineRule="exact"/>
        <w:jc w:val="center"/>
        <w:rPr>
          <w:rFonts w:ascii="Arial" w:hAnsi="Arial" w:cs="Arial"/>
          <w:b/>
          <w:spacing w:val="20"/>
          <w:kern w:val="16"/>
          <w14:ligatures w14:val="standardContextual"/>
        </w:rPr>
      </w:pPr>
      <w:r w:rsidRPr="005E0289">
        <w:rPr>
          <w:rFonts w:ascii="Arial" w:hAnsi="Arial" w:cs="Arial"/>
          <w:b/>
          <w:spacing w:val="20"/>
          <w:kern w:val="16"/>
          <w14:ligatures w14:val="standardContextual"/>
        </w:rPr>
        <w:lastRenderedPageBreak/>
        <w:t xml:space="preserve">Dossier 3 : La communication, une priorité pour la SARL </w:t>
      </w:r>
      <w:r w:rsidR="002E0546">
        <w:rPr>
          <w:rFonts w:ascii="Arial" w:hAnsi="Arial" w:cs="Arial"/>
          <w:b/>
          <w:spacing w:val="20"/>
          <w:kern w:val="16"/>
          <w14:ligatures w14:val="standardContextual"/>
        </w:rPr>
        <w:t>CROSSTOURS</w:t>
      </w:r>
      <w:r w:rsidRPr="005E0289">
        <w:rPr>
          <w:rFonts w:ascii="Arial" w:hAnsi="Arial" w:cs="Arial"/>
          <w:b/>
          <w:spacing w:val="20"/>
          <w:kern w:val="16"/>
          <w14:ligatures w14:val="standardContextual"/>
        </w:rPr>
        <w:t xml:space="preserve"> </w:t>
      </w:r>
    </w:p>
    <w:p w:rsidR="005E0289" w:rsidRDefault="005E0289" w:rsidP="005E0289">
      <w:pPr>
        <w:autoSpaceDE w:val="0"/>
        <w:autoSpaceDN w:val="0"/>
        <w:adjustRightInd w:val="0"/>
        <w:spacing w:after="0" w:line="280" w:lineRule="exact"/>
        <w:jc w:val="both"/>
        <w:rPr>
          <w:rFonts w:ascii="Arial" w:hAnsi="Arial" w:cs="Arial"/>
          <w:b/>
          <w:spacing w:val="20"/>
          <w:kern w:val="16"/>
          <w:sz w:val="20"/>
          <w:szCs w:val="20"/>
          <w14:ligatures w14:val="standardContextual"/>
        </w:rPr>
      </w:pPr>
    </w:p>
    <w:p w:rsidR="003C2257" w:rsidRPr="005E0289" w:rsidRDefault="00172566" w:rsidP="005E0289">
      <w:pPr>
        <w:autoSpaceDE w:val="0"/>
        <w:autoSpaceDN w:val="0"/>
        <w:adjustRightInd w:val="0"/>
        <w:spacing w:after="0" w:line="280" w:lineRule="exact"/>
        <w:jc w:val="both"/>
        <w:rPr>
          <w:rFonts w:ascii="Arial" w:hAnsi="Arial" w:cs="Arial"/>
          <w:b/>
          <w:spacing w:val="20"/>
          <w:kern w:val="16"/>
          <w:sz w:val="20"/>
          <w:szCs w:val="20"/>
          <w14:ligatures w14:val="standardContextual"/>
        </w:rPr>
      </w:pPr>
      <w:r w:rsidRPr="005E0289">
        <w:rPr>
          <w:rFonts w:ascii="Arial" w:hAnsi="Arial" w:cs="Arial"/>
          <w:b/>
          <w:spacing w:val="20"/>
          <w:kern w:val="16"/>
          <w:sz w:val="20"/>
          <w:szCs w:val="20"/>
          <w14:ligatures w14:val="standardContextual"/>
        </w:rPr>
        <w:t xml:space="preserve">Documents à exploiter : </w:t>
      </w:r>
    </w:p>
    <w:p w:rsidR="005E0289" w:rsidRDefault="00172566" w:rsidP="005E0289">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5E0289">
        <w:rPr>
          <w:rFonts w:ascii="Arial" w:hAnsi="Arial" w:cs="Arial"/>
          <w:spacing w:val="20"/>
          <w:kern w:val="16"/>
          <w:sz w:val="20"/>
          <w:szCs w:val="20"/>
        </w:rPr>
        <w:t xml:space="preserve">Document 9 : </w:t>
      </w:r>
      <w:r w:rsidR="00991705">
        <w:rPr>
          <w:rFonts w:ascii="Arial" w:hAnsi="Arial" w:cs="Arial"/>
          <w:spacing w:val="20"/>
          <w:kern w:val="16"/>
          <w:sz w:val="20"/>
          <w:szCs w:val="20"/>
        </w:rPr>
        <w:t xml:space="preserve">  </w:t>
      </w:r>
      <w:r w:rsidRPr="005E0289">
        <w:rPr>
          <w:rFonts w:ascii="Arial" w:hAnsi="Arial" w:cs="Arial"/>
          <w:spacing w:val="20"/>
          <w:kern w:val="16"/>
          <w:sz w:val="20"/>
          <w:szCs w:val="20"/>
        </w:rPr>
        <w:t xml:space="preserve">Extraits des avis des adhérents de la salle de sports Tours Nord </w:t>
      </w:r>
    </w:p>
    <w:p w:rsidR="003C2257" w:rsidRPr="005E0289" w:rsidRDefault="005E0289" w:rsidP="005E0289">
      <w:pPr>
        <w:pStyle w:val="Paragraphedeliste"/>
        <w:autoSpaceDE w:val="0"/>
        <w:autoSpaceDN w:val="0"/>
        <w:adjustRightInd w:val="0"/>
        <w:spacing w:after="0" w:line="280" w:lineRule="exact"/>
        <w:ind w:left="-142"/>
        <w:rPr>
          <w:rFonts w:ascii="Arial" w:hAnsi="Arial" w:cs="Arial"/>
          <w:spacing w:val="20"/>
          <w:kern w:val="16"/>
          <w:sz w:val="20"/>
          <w:szCs w:val="20"/>
        </w:rPr>
      </w:pPr>
      <w:r>
        <w:rPr>
          <w:rFonts w:ascii="Arial" w:hAnsi="Arial" w:cs="Arial"/>
          <w:spacing w:val="20"/>
          <w:kern w:val="16"/>
          <w:sz w:val="20"/>
          <w:szCs w:val="20"/>
        </w:rPr>
        <w:t xml:space="preserve">                      </w:t>
      </w:r>
      <w:r w:rsidR="00991705">
        <w:rPr>
          <w:rFonts w:ascii="Arial" w:hAnsi="Arial" w:cs="Arial"/>
          <w:spacing w:val="20"/>
          <w:kern w:val="16"/>
          <w:sz w:val="20"/>
          <w:szCs w:val="20"/>
        </w:rPr>
        <w:t xml:space="preserve">  </w:t>
      </w:r>
      <w:r w:rsidR="00172566" w:rsidRPr="005E0289">
        <w:rPr>
          <w:rFonts w:ascii="Arial" w:hAnsi="Arial" w:cs="Arial"/>
          <w:spacing w:val="20"/>
          <w:kern w:val="16"/>
          <w:sz w:val="20"/>
          <w:szCs w:val="20"/>
        </w:rPr>
        <w:t xml:space="preserve">publiés sur Facebook </w:t>
      </w:r>
    </w:p>
    <w:p w:rsidR="005E0289" w:rsidRDefault="00172566" w:rsidP="005E0289">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5E0289">
        <w:rPr>
          <w:rFonts w:ascii="Arial" w:hAnsi="Arial" w:cs="Arial"/>
          <w:spacing w:val="20"/>
          <w:kern w:val="16"/>
          <w:sz w:val="20"/>
          <w:szCs w:val="20"/>
        </w:rPr>
        <w:t xml:space="preserve">Document 10 : Extrait de l’entretien avec David, le responsable de la </w:t>
      </w:r>
    </w:p>
    <w:p w:rsidR="003C2257" w:rsidRPr="005E0289" w:rsidRDefault="005E0289" w:rsidP="005E0289">
      <w:pPr>
        <w:pStyle w:val="Paragraphedeliste"/>
        <w:autoSpaceDE w:val="0"/>
        <w:autoSpaceDN w:val="0"/>
        <w:adjustRightInd w:val="0"/>
        <w:spacing w:after="0" w:line="280" w:lineRule="exact"/>
        <w:ind w:left="-142"/>
        <w:rPr>
          <w:rFonts w:ascii="Arial" w:hAnsi="Arial" w:cs="Arial"/>
          <w:spacing w:val="20"/>
          <w:kern w:val="16"/>
          <w:sz w:val="20"/>
          <w:szCs w:val="20"/>
        </w:rPr>
      </w:pPr>
      <w:r>
        <w:rPr>
          <w:rFonts w:ascii="Arial" w:hAnsi="Arial" w:cs="Arial"/>
          <w:spacing w:val="20"/>
          <w:kern w:val="16"/>
          <w:sz w:val="20"/>
          <w:szCs w:val="20"/>
        </w:rPr>
        <w:t xml:space="preserve">                        </w:t>
      </w:r>
      <w:proofErr w:type="gramStart"/>
      <w:r w:rsidR="00172566" w:rsidRPr="005E0289">
        <w:rPr>
          <w:rFonts w:ascii="Arial" w:hAnsi="Arial" w:cs="Arial"/>
          <w:spacing w:val="20"/>
          <w:kern w:val="16"/>
          <w:sz w:val="20"/>
          <w:szCs w:val="20"/>
        </w:rPr>
        <w:t>communication</w:t>
      </w:r>
      <w:proofErr w:type="gramEnd"/>
      <w:r w:rsidR="00172566" w:rsidRPr="005E0289">
        <w:rPr>
          <w:rFonts w:ascii="Arial" w:hAnsi="Arial" w:cs="Arial"/>
          <w:spacing w:val="20"/>
          <w:kern w:val="16"/>
          <w:sz w:val="20"/>
          <w:szCs w:val="20"/>
        </w:rPr>
        <w:t xml:space="preserve"> de </w:t>
      </w:r>
      <w:r w:rsidR="002E0546">
        <w:rPr>
          <w:rFonts w:ascii="Arial" w:hAnsi="Arial" w:cs="Arial"/>
          <w:spacing w:val="20"/>
          <w:kern w:val="16"/>
          <w:sz w:val="20"/>
          <w:szCs w:val="20"/>
        </w:rPr>
        <w:t>CROSSTOURS</w:t>
      </w:r>
      <w:r w:rsidR="00172566" w:rsidRPr="005E0289">
        <w:rPr>
          <w:rFonts w:ascii="Arial" w:hAnsi="Arial" w:cs="Arial"/>
          <w:spacing w:val="20"/>
          <w:kern w:val="16"/>
          <w:sz w:val="20"/>
          <w:szCs w:val="20"/>
        </w:rPr>
        <w:t xml:space="preserve"> </w:t>
      </w:r>
    </w:p>
    <w:p w:rsidR="003C2257" w:rsidRPr="005E0289" w:rsidRDefault="00172566" w:rsidP="005E0289">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5E0289">
        <w:rPr>
          <w:rFonts w:ascii="Arial" w:hAnsi="Arial" w:cs="Arial"/>
          <w:spacing w:val="20"/>
          <w:kern w:val="16"/>
          <w:sz w:val="20"/>
          <w:szCs w:val="20"/>
        </w:rPr>
        <w:t xml:space="preserve">Document 11 : Les Millennials : la cible principale de votre salle de sport </w:t>
      </w:r>
    </w:p>
    <w:p w:rsidR="003C2257" w:rsidRPr="005E0289" w:rsidRDefault="00172566" w:rsidP="005E0289">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5E0289">
        <w:rPr>
          <w:rFonts w:ascii="Arial" w:hAnsi="Arial" w:cs="Arial"/>
          <w:spacing w:val="20"/>
          <w:kern w:val="16"/>
          <w:sz w:val="20"/>
          <w:szCs w:val="20"/>
        </w:rPr>
        <w:t xml:space="preserve">Document 12 : Extrait du contrat d’abonnement à la salle de sports Tours Nord </w:t>
      </w:r>
    </w:p>
    <w:p w:rsidR="005E0289" w:rsidRDefault="005E0289"/>
    <w:p w:rsidR="003C2257" w:rsidRDefault="00172566" w:rsidP="005E0289">
      <w:pPr>
        <w:autoSpaceDE w:val="0"/>
        <w:autoSpaceDN w:val="0"/>
        <w:adjustRightInd w:val="0"/>
        <w:spacing w:after="0" w:line="280" w:lineRule="exact"/>
        <w:jc w:val="both"/>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t xml:space="preserve">La communication autour des valeurs du CrossFit est un enjeu majeur pour l’ouverture de la nouvelle salle Tours Centre. L’ouverture d’une deuxième salle de sports au centre de Tours est l’occasion de revoir certains processus. </w:t>
      </w:r>
      <w:r w:rsidR="002E0546">
        <w:rPr>
          <w:rFonts w:ascii="Arial" w:hAnsi="Arial" w:cs="Arial"/>
          <w:spacing w:val="20"/>
          <w:kern w:val="16"/>
          <w:sz w:val="20"/>
          <w:szCs w:val="20"/>
          <w14:ligatures w14:val="standardContextual"/>
        </w:rPr>
        <w:t>CROSSTOURS</w:t>
      </w:r>
      <w:r w:rsidRPr="005E0289">
        <w:rPr>
          <w:rFonts w:ascii="Arial" w:hAnsi="Arial" w:cs="Arial"/>
          <w:spacing w:val="20"/>
          <w:kern w:val="16"/>
          <w:sz w:val="20"/>
          <w:szCs w:val="20"/>
          <w14:ligatures w14:val="standardContextual"/>
        </w:rPr>
        <w:t xml:space="preserve"> envisage notamment une gestion en ligne de ses contrats d’abonnements, disponibles actuellement sous format papier dans une double démarche écologique et économique. </w:t>
      </w:r>
    </w:p>
    <w:p w:rsidR="005E0289" w:rsidRPr="005E0289" w:rsidRDefault="005E0289" w:rsidP="005E0289">
      <w:pPr>
        <w:autoSpaceDE w:val="0"/>
        <w:autoSpaceDN w:val="0"/>
        <w:adjustRightInd w:val="0"/>
        <w:spacing w:after="0" w:line="280" w:lineRule="exact"/>
        <w:jc w:val="both"/>
        <w:rPr>
          <w:rFonts w:ascii="Arial" w:hAnsi="Arial" w:cs="Arial"/>
          <w:spacing w:val="20"/>
          <w:kern w:val="16"/>
          <w:sz w:val="20"/>
          <w:szCs w:val="20"/>
          <w14:ligatures w14:val="standardContextual"/>
        </w:rPr>
      </w:pPr>
    </w:p>
    <w:tbl>
      <w:tblPr>
        <w:tblStyle w:val="Grilledutableau"/>
        <w:tblW w:w="0" w:type="auto"/>
        <w:jc w:val="center"/>
        <w:tblLook w:val="04A0" w:firstRow="1" w:lastRow="0" w:firstColumn="1" w:lastColumn="0" w:noHBand="0" w:noVBand="1"/>
      </w:tblPr>
      <w:tblGrid>
        <w:gridCol w:w="562"/>
        <w:gridCol w:w="8500"/>
      </w:tblGrid>
      <w:tr w:rsidR="003C2257" w:rsidTr="001B3E85">
        <w:trPr>
          <w:jc w:val="center"/>
        </w:trPr>
        <w:tc>
          <w:tcPr>
            <w:tcW w:w="9062" w:type="dxa"/>
            <w:gridSpan w:val="2"/>
          </w:tcPr>
          <w:p w:rsidR="003C2257" w:rsidRPr="00586919" w:rsidRDefault="003C2257" w:rsidP="001B3E85">
            <w:pPr>
              <w:autoSpaceDE w:val="0"/>
              <w:autoSpaceDN w:val="0"/>
              <w:adjustRightInd w:val="0"/>
              <w:spacing w:before="120" w:after="120"/>
              <w:jc w:val="both"/>
              <w:rPr>
                <w:rFonts w:ascii="Arial" w:hAnsi="Arial" w:cs="Arial"/>
                <w:b/>
                <w:bCs/>
                <w:kern w:val="0"/>
              </w:rPr>
            </w:pPr>
            <w:r w:rsidRPr="00586919">
              <w:rPr>
                <w:rFonts w:ascii="Arial" w:hAnsi="Arial" w:cs="Arial"/>
                <w:b/>
                <w:bCs/>
                <w:kern w:val="0"/>
              </w:rPr>
              <w:t>À partir de vos connaissances et des documents, il vous est demandé de traiter le questionnement suivant.</w:t>
            </w:r>
          </w:p>
        </w:tc>
      </w:tr>
      <w:tr w:rsidR="003C2257" w:rsidTr="001B3E85">
        <w:trPr>
          <w:jc w:val="center"/>
        </w:trPr>
        <w:tc>
          <w:tcPr>
            <w:tcW w:w="562" w:type="dxa"/>
            <w:vAlign w:val="center"/>
          </w:tcPr>
          <w:p w:rsidR="003C2257" w:rsidRDefault="003C2257" w:rsidP="001B3E85">
            <w:pPr>
              <w:autoSpaceDE w:val="0"/>
              <w:autoSpaceDN w:val="0"/>
              <w:adjustRightInd w:val="0"/>
              <w:jc w:val="center"/>
              <w:rPr>
                <w:rFonts w:ascii="Arial" w:hAnsi="Arial" w:cs="Arial"/>
                <w:kern w:val="0"/>
              </w:rPr>
            </w:pPr>
            <w:r>
              <w:rPr>
                <w:rFonts w:ascii="Arial" w:hAnsi="Arial" w:cs="Arial"/>
                <w:kern w:val="0"/>
              </w:rPr>
              <w:t>3.1</w:t>
            </w:r>
          </w:p>
        </w:tc>
        <w:tc>
          <w:tcPr>
            <w:tcW w:w="8500" w:type="dxa"/>
          </w:tcPr>
          <w:p w:rsidR="003C2257" w:rsidRPr="00380750" w:rsidRDefault="003C2257" w:rsidP="001B3E85">
            <w:pPr>
              <w:autoSpaceDE w:val="0"/>
              <w:autoSpaceDN w:val="0"/>
              <w:adjustRightInd w:val="0"/>
              <w:spacing w:before="120" w:after="120"/>
              <w:jc w:val="both"/>
              <w:rPr>
                <w:rFonts w:ascii="Arial" w:hAnsi="Arial" w:cs="Arial"/>
                <w:kern w:val="0"/>
              </w:rPr>
            </w:pPr>
            <w:r w:rsidRPr="00380750">
              <w:rPr>
                <w:rFonts w:ascii="Arial" w:hAnsi="Arial" w:cs="Arial"/>
                <w:bCs/>
                <w:color w:val="000000" w:themeColor="text1"/>
                <w:kern w:val="0"/>
              </w:rPr>
              <w:t xml:space="preserve">En </w:t>
            </w:r>
            <w:r w:rsidRPr="00380750">
              <w:rPr>
                <w:rFonts w:ascii="Arial" w:hAnsi="Arial" w:cs="Arial"/>
                <w:b/>
                <w:bCs/>
                <w:color w:val="000000" w:themeColor="text1"/>
                <w:kern w:val="0"/>
                <w:u w:val="single"/>
              </w:rPr>
              <w:t>une quinzaine de lignes</w:t>
            </w:r>
            <w:r w:rsidRPr="00380750">
              <w:rPr>
                <w:rFonts w:ascii="Arial" w:hAnsi="Arial" w:cs="Arial"/>
                <w:bCs/>
                <w:color w:val="000000" w:themeColor="text1"/>
                <w:kern w:val="0"/>
              </w:rPr>
              <w:t xml:space="preserve">, à partir de vos connaissances et en vous inspirant d’exemples d’organisations, parmi lesquelles l’entreprise </w:t>
            </w:r>
            <w:r w:rsidR="002E0546">
              <w:rPr>
                <w:rFonts w:ascii="Arial" w:hAnsi="Arial" w:cs="Arial"/>
                <w:bCs/>
                <w:color w:val="000000" w:themeColor="text1"/>
                <w:kern w:val="0"/>
              </w:rPr>
              <w:t>CROSSTOURS</w:t>
            </w:r>
            <w:r w:rsidRPr="00380750">
              <w:rPr>
                <w:rFonts w:ascii="Arial" w:hAnsi="Arial" w:cs="Arial"/>
                <w:bCs/>
                <w:color w:val="000000" w:themeColor="text1"/>
                <w:kern w:val="0"/>
              </w:rPr>
              <w:t xml:space="preserve">, </w:t>
            </w:r>
            <w:r w:rsidRPr="00380750">
              <w:rPr>
                <w:rFonts w:ascii="Arial" w:hAnsi="Arial" w:cs="Arial"/>
                <w:b/>
                <w:bCs/>
                <w:color w:val="FF0000"/>
                <w:kern w:val="0"/>
              </w:rPr>
              <w:t>montrer que</w:t>
            </w:r>
            <w:r w:rsidRPr="00380750">
              <w:rPr>
                <w:rFonts w:ascii="Arial" w:hAnsi="Arial" w:cs="Arial"/>
                <w:bCs/>
                <w:color w:val="000000" w:themeColor="text1"/>
                <w:kern w:val="0"/>
              </w:rPr>
              <w:t xml:space="preserve"> les </w:t>
            </w:r>
            <w:r w:rsidRPr="00380750">
              <w:rPr>
                <w:rFonts w:ascii="Arial" w:hAnsi="Arial" w:cs="Arial"/>
                <w:b/>
                <w:bCs/>
                <w:color w:val="000000" w:themeColor="text1"/>
                <w:kern w:val="0"/>
              </w:rPr>
              <w:t>modalités de communication externe</w:t>
            </w:r>
            <w:r w:rsidRPr="00380750">
              <w:rPr>
                <w:rFonts w:ascii="Arial" w:hAnsi="Arial" w:cs="Arial"/>
                <w:bCs/>
                <w:color w:val="000000" w:themeColor="text1"/>
                <w:kern w:val="0"/>
              </w:rPr>
              <w:t xml:space="preserve"> retenues par l’entreprise vont </w:t>
            </w:r>
            <w:r w:rsidRPr="00380750">
              <w:rPr>
                <w:rFonts w:ascii="Arial" w:hAnsi="Arial" w:cs="Arial"/>
                <w:b/>
                <w:bCs/>
                <w:color w:val="000000" w:themeColor="text1"/>
                <w:kern w:val="0"/>
              </w:rPr>
              <w:t>dépendre du public concerné.</w:t>
            </w:r>
          </w:p>
        </w:tc>
      </w:tr>
      <w:tr w:rsidR="003C2257" w:rsidTr="001B3E85">
        <w:trPr>
          <w:jc w:val="center"/>
        </w:trPr>
        <w:tc>
          <w:tcPr>
            <w:tcW w:w="9062" w:type="dxa"/>
            <w:gridSpan w:val="2"/>
            <w:vAlign w:val="center"/>
          </w:tcPr>
          <w:p w:rsidR="003C2257" w:rsidRDefault="00C50741" w:rsidP="001B3E85">
            <w:pPr>
              <w:autoSpaceDE w:val="0"/>
              <w:autoSpaceDN w:val="0"/>
              <w:adjustRightInd w:val="0"/>
              <w:spacing w:before="120" w:after="120"/>
              <w:jc w:val="both"/>
              <w:rPr>
                <w:rFonts w:ascii="Arial" w:hAnsi="Arial" w:cs="Arial"/>
                <w:i/>
                <w:iCs/>
                <w:kern w:val="0"/>
                <w:sz w:val="20"/>
                <w:szCs w:val="20"/>
              </w:rPr>
            </w:pPr>
            <w:r>
              <w:rPr>
                <w:rFonts w:ascii="Arial" w:hAnsi="Arial" w:cs="Arial"/>
                <w:i/>
                <w:iCs/>
                <w:kern w:val="0"/>
                <w:sz w:val="20"/>
                <w:szCs w:val="20"/>
              </w:rPr>
              <w:t>Ici il est attendu un travail d’argumentation. Tu dois structurer ta réponse en 15 lignes.</w:t>
            </w:r>
          </w:p>
          <w:p w:rsidR="00E64455" w:rsidRDefault="00C50741" w:rsidP="00C50741">
            <w:pPr>
              <w:autoSpaceDE w:val="0"/>
              <w:autoSpaceDN w:val="0"/>
              <w:adjustRightInd w:val="0"/>
              <w:spacing w:before="120" w:after="120"/>
              <w:jc w:val="both"/>
              <w:rPr>
                <w:rFonts w:ascii="Arial" w:hAnsi="Arial" w:cs="Arial"/>
                <w:i/>
                <w:iCs/>
                <w:kern w:val="0"/>
                <w:sz w:val="20"/>
                <w:szCs w:val="20"/>
              </w:rPr>
            </w:pPr>
            <w:r>
              <w:rPr>
                <w:rFonts w:ascii="Arial" w:hAnsi="Arial" w:cs="Arial"/>
                <w:i/>
                <w:iCs/>
                <w:kern w:val="0"/>
                <w:sz w:val="20"/>
                <w:szCs w:val="20"/>
              </w:rPr>
              <w:t xml:space="preserve">Tu dois </w:t>
            </w:r>
            <w:r>
              <w:rPr>
                <w:rFonts w:ascii="Arial" w:hAnsi="Arial" w:cs="Arial"/>
                <w:b/>
                <w:i/>
                <w:iCs/>
                <w:kern w:val="0"/>
                <w:sz w:val="20"/>
                <w:szCs w:val="20"/>
              </w:rPr>
              <w:t xml:space="preserve">montrer </w:t>
            </w:r>
            <w:r>
              <w:rPr>
                <w:rFonts w:ascii="Arial" w:hAnsi="Arial" w:cs="Arial"/>
                <w:i/>
                <w:iCs/>
                <w:kern w:val="0"/>
                <w:sz w:val="20"/>
                <w:szCs w:val="20"/>
              </w:rPr>
              <w:t>que les moyens de communication externes (parmi </w:t>
            </w:r>
            <w:r w:rsidR="00367696">
              <w:rPr>
                <w:rFonts w:ascii="Arial" w:hAnsi="Arial" w:cs="Arial"/>
                <w:i/>
                <w:iCs/>
                <w:kern w:val="0"/>
                <w:sz w:val="20"/>
                <w:szCs w:val="20"/>
              </w:rPr>
              <w:t xml:space="preserve">par exemple </w:t>
            </w:r>
            <w:r>
              <w:rPr>
                <w:rFonts w:ascii="Arial" w:hAnsi="Arial" w:cs="Arial"/>
                <w:i/>
                <w:iCs/>
                <w:kern w:val="0"/>
                <w:sz w:val="20"/>
                <w:szCs w:val="20"/>
              </w:rPr>
              <w:t>: site internet, réseaux sociaux, évènements, publicités, plaquettes</w:t>
            </w:r>
            <w:r w:rsidR="00367696">
              <w:rPr>
                <w:rFonts w:ascii="Arial" w:hAnsi="Arial" w:cs="Arial"/>
                <w:i/>
                <w:iCs/>
                <w:kern w:val="0"/>
                <w:sz w:val="20"/>
                <w:szCs w:val="20"/>
              </w:rPr>
              <w:t>, etc…</w:t>
            </w:r>
            <w:r>
              <w:rPr>
                <w:rFonts w:ascii="Arial" w:hAnsi="Arial" w:cs="Arial"/>
                <w:i/>
                <w:iCs/>
                <w:kern w:val="0"/>
                <w:sz w:val="20"/>
                <w:szCs w:val="20"/>
              </w:rPr>
              <w:t xml:space="preserve">)  utilisés par </w:t>
            </w:r>
            <w:r w:rsidR="002E0546">
              <w:rPr>
                <w:rFonts w:ascii="Arial" w:hAnsi="Arial" w:cs="Arial"/>
                <w:i/>
                <w:iCs/>
                <w:kern w:val="0"/>
                <w:sz w:val="20"/>
                <w:szCs w:val="20"/>
              </w:rPr>
              <w:t>CROSSTOURS</w:t>
            </w:r>
            <w:r>
              <w:rPr>
                <w:rFonts w:ascii="Arial" w:hAnsi="Arial" w:cs="Arial"/>
                <w:i/>
                <w:iCs/>
                <w:kern w:val="0"/>
                <w:sz w:val="20"/>
                <w:szCs w:val="20"/>
              </w:rPr>
              <w:t xml:space="preserve"> correspondent aux habitudes et aux préférences des consommateurs. </w:t>
            </w:r>
          </w:p>
          <w:p w:rsidR="00C50741" w:rsidRPr="00586919" w:rsidRDefault="00C50741" w:rsidP="00C50741">
            <w:pPr>
              <w:autoSpaceDE w:val="0"/>
              <w:autoSpaceDN w:val="0"/>
              <w:adjustRightInd w:val="0"/>
              <w:spacing w:before="120" w:after="120"/>
              <w:jc w:val="both"/>
              <w:rPr>
                <w:rFonts w:ascii="Arial" w:hAnsi="Arial" w:cs="Arial"/>
                <w:kern w:val="0"/>
              </w:rPr>
            </w:pPr>
            <w:r>
              <w:rPr>
                <w:rFonts w:ascii="Arial" w:hAnsi="Arial" w:cs="Arial"/>
                <w:i/>
                <w:iCs/>
                <w:kern w:val="0"/>
                <w:sz w:val="20"/>
                <w:szCs w:val="20"/>
              </w:rPr>
              <w:t>Il est recommandé que tu utilises l’exemple d’autres entreprises que tu as étudiées ou que tu connais, pour illustrer tes propos.</w:t>
            </w:r>
          </w:p>
        </w:tc>
      </w:tr>
      <w:tr w:rsidR="003C2257" w:rsidTr="001B3E85">
        <w:trPr>
          <w:jc w:val="center"/>
        </w:trPr>
        <w:tc>
          <w:tcPr>
            <w:tcW w:w="562" w:type="dxa"/>
            <w:vAlign w:val="center"/>
          </w:tcPr>
          <w:p w:rsidR="003C2257" w:rsidRDefault="003C2257" w:rsidP="001B3E85">
            <w:pPr>
              <w:autoSpaceDE w:val="0"/>
              <w:autoSpaceDN w:val="0"/>
              <w:adjustRightInd w:val="0"/>
              <w:jc w:val="center"/>
              <w:rPr>
                <w:rFonts w:ascii="Arial" w:hAnsi="Arial" w:cs="Arial"/>
                <w:kern w:val="0"/>
              </w:rPr>
            </w:pPr>
            <w:r>
              <w:rPr>
                <w:rFonts w:ascii="Arial" w:hAnsi="Arial" w:cs="Arial"/>
                <w:kern w:val="0"/>
              </w:rPr>
              <w:t>3.2</w:t>
            </w:r>
          </w:p>
        </w:tc>
        <w:tc>
          <w:tcPr>
            <w:tcW w:w="8500" w:type="dxa"/>
          </w:tcPr>
          <w:p w:rsidR="003C2257" w:rsidRPr="00380750" w:rsidRDefault="003C2257" w:rsidP="001B3E85">
            <w:pPr>
              <w:autoSpaceDE w:val="0"/>
              <w:autoSpaceDN w:val="0"/>
              <w:adjustRightInd w:val="0"/>
              <w:spacing w:before="120" w:after="120"/>
              <w:rPr>
                <w:rFonts w:ascii="Arial" w:hAnsi="Arial" w:cs="Arial"/>
                <w:color w:val="000000" w:themeColor="text1"/>
                <w:kern w:val="0"/>
              </w:rPr>
            </w:pPr>
            <w:r w:rsidRPr="00380750">
              <w:rPr>
                <w:rFonts w:ascii="Arial" w:hAnsi="Arial" w:cs="Arial"/>
                <w:b/>
                <w:bCs/>
                <w:color w:val="FF0000"/>
                <w:kern w:val="0"/>
              </w:rPr>
              <w:t>Montrer que</w:t>
            </w:r>
            <w:r w:rsidRPr="00380750">
              <w:rPr>
                <w:rFonts w:ascii="Arial" w:hAnsi="Arial" w:cs="Arial"/>
                <w:bCs/>
                <w:color w:val="FF0000"/>
                <w:kern w:val="0"/>
              </w:rPr>
              <w:t xml:space="preserve"> </w:t>
            </w:r>
            <w:r w:rsidRPr="00380750">
              <w:rPr>
                <w:rFonts w:ascii="Arial" w:hAnsi="Arial" w:cs="Arial"/>
                <w:bCs/>
                <w:color w:val="000000" w:themeColor="text1"/>
                <w:kern w:val="0"/>
              </w:rPr>
              <w:t>la valeur perçue de la salle Tours Nord contribue à sa performance commerciale.</w:t>
            </w:r>
          </w:p>
        </w:tc>
      </w:tr>
      <w:tr w:rsidR="003C2257" w:rsidTr="001B3E85">
        <w:trPr>
          <w:jc w:val="center"/>
        </w:trPr>
        <w:tc>
          <w:tcPr>
            <w:tcW w:w="9062" w:type="dxa"/>
            <w:gridSpan w:val="2"/>
            <w:vAlign w:val="center"/>
          </w:tcPr>
          <w:p w:rsidR="003C2257" w:rsidRPr="00766D93" w:rsidRDefault="003C2257" w:rsidP="00E64455">
            <w:pPr>
              <w:autoSpaceDE w:val="0"/>
              <w:autoSpaceDN w:val="0"/>
              <w:adjustRightInd w:val="0"/>
              <w:spacing w:before="120" w:after="120"/>
              <w:jc w:val="both"/>
              <w:rPr>
                <w:rFonts w:ascii="Arial" w:hAnsi="Arial" w:cs="Arial"/>
                <w:i/>
                <w:kern w:val="0"/>
              </w:rPr>
            </w:pPr>
            <w:r w:rsidRPr="00766D93">
              <w:rPr>
                <w:rFonts w:ascii="Arial" w:hAnsi="Arial" w:cs="Arial"/>
                <w:i/>
                <w:iCs/>
                <w:kern w:val="0"/>
                <w:sz w:val="20"/>
                <w:szCs w:val="20"/>
              </w:rPr>
              <w:t xml:space="preserve">Tu dois </w:t>
            </w:r>
            <w:r w:rsidR="00766D93" w:rsidRPr="00766D93">
              <w:rPr>
                <w:rFonts w:ascii="Arial" w:hAnsi="Arial" w:cs="Arial"/>
                <w:b/>
                <w:bCs/>
                <w:i/>
                <w:iCs/>
                <w:kern w:val="0"/>
                <w:sz w:val="20"/>
                <w:szCs w:val="20"/>
              </w:rPr>
              <w:t xml:space="preserve">montrer </w:t>
            </w:r>
            <w:r w:rsidR="00367696">
              <w:rPr>
                <w:rFonts w:ascii="Arial" w:hAnsi="Arial" w:cs="Arial"/>
                <w:b/>
                <w:bCs/>
                <w:i/>
                <w:iCs/>
                <w:kern w:val="0"/>
                <w:sz w:val="20"/>
                <w:szCs w:val="20"/>
              </w:rPr>
              <w:t xml:space="preserve">et expliquer </w:t>
            </w:r>
            <w:r w:rsidR="00766D93" w:rsidRPr="00766D93">
              <w:rPr>
                <w:rFonts w:ascii="Arial" w:hAnsi="Arial" w:cs="Arial"/>
                <w:b/>
                <w:bCs/>
                <w:i/>
                <w:iCs/>
                <w:kern w:val="0"/>
                <w:sz w:val="20"/>
                <w:szCs w:val="20"/>
              </w:rPr>
              <w:t>comment</w:t>
            </w:r>
            <w:r w:rsidR="00766D93" w:rsidRPr="00766D93">
              <w:rPr>
                <w:rFonts w:ascii="Arial" w:hAnsi="Arial" w:cs="Arial"/>
                <w:bCs/>
                <w:i/>
                <w:iCs/>
                <w:kern w:val="0"/>
                <w:sz w:val="20"/>
                <w:szCs w:val="20"/>
              </w:rPr>
              <w:t xml:space="preserve"> l’image</w:t>
            </w:r>
            <w:r w:rsidR="00766D93">
              <w:rPr>
                <w:rFonts w:ascii="Arial" w:hAnsi="Arial" w:cs="Arial"/>
                <w:bCs/>
                <w:i/>
                <w:iCs/>
                <w:kern w:val="0"/>
                <w:sz w:val="20"/>
                <w:szCs w:val="20"/>
              </w:rPr>
              <w:t xml:space="preserve">, la qualité, la satisfaction des clients </w:t>
            </w:r>
            <w:r w:rsidR="00766D93" w:rsidRPr="00766D93">
              <w:rPr>
                <w:rFonts w:ascii="Arial" w:hAnsi="Arial" w:cs="Arial"/>
                <w:bCs/>
                <w:i/>
                <w:iCs/>
                <w:kern w:val="0"/>
                <w:sz w:val="20"/>
                <w:szCs w:val="20"/>
              </w:rPr>
              <w:t xml:space="preserve">de la salle de sport permet à </w:t>
            </w:r>
            <w:r w:rsidR="002E0546">
              <w:rPr>
                <w:rFonts w:ascii="Arial" w:hAnsi="Arial" w:cs="Arial"/>
                <w:bCs/>
                <w:i/>
                <w:iCs/>
                <w:kern w:val="0"/>
                <w:sz w:val="20"/>
                <w:szCs w:val="20"/>
              </w:rPr>
              <w:t>CROSSTOURS</w:t>
            </w:r>
            <w:r w:rsidR="00E64455">
              <w:rPr>
                <w:rFonts w:ascii="Arial" w:hAnsi="Arial" w:cs="Arial"/>
                <w:bCs/>
                <w:i/>
                <w:iCs/>
                <w:kern w:val="0"/>
                <w:sz w:val="20"/>
                <w:szCs w:val="20"/>
              </w:rPr>
              <w:t xml:space="preserve"> de conquérir de nouveaux clients</w:t>
            </w:r>
            <w:r w:rsidR="00766D93" w:rsidRPr="00766D93">
              <w:rPr>
                <w:rFonts w:ascii="Arial" w:hAnsi="Arial" w:cs="Arial"/>
                <w:bCs/>
                <w:i/>
                <w:iCs/>
                <w:kern w:val="0"/>
                <w:sz w:val="20"/>
                <w:szCs w:val="20"/>
              </w:rPr>
              <w:t xml:space="preserve"> </w:t>
            </w:r>
            <w:r w:rsidR="00E64455">
              <w:rPr>
                <w:rFonts w:ascii="Arial" w:hAnsi="Arial" w:cs="Arial"/>
                <w:bCs/>
                <w:i/>
                <w:iCs/>
                <w:kern w:val="0"/>
                <w:sz w:val="20"/>
                <w:szCs w:val="20"/>
              </w:rPr>
              <w:t xml:space="preserve">et </w:t>
            </w:r>
            <w:r w:rsidR="00E64455" w:rsidRPr="00766D93">
              <w:rPr>
                <w:rFonts w:ascii="Arial" w:hAnsi="Arial" w:cs="Arial"/>
                <w:bCs/>
                <w:i/>
                <w:iCs/>
                <w:kern w:val="0"/>
                <w:sz w:val="20"/>
                <w:szCs w:val="20"/>
              </w:rPr>
              <w:t>d’augmenter ses ventes</w:t>
            </w:r>
            <w:r w:rsidR="00E64455" w:rsidRPr="00766D93">
              <w:rPr>
                <w:rFonts w:ascii="Arial" w:hAnsi="Arial" w:cs="Arial"/>
                <w:bCs/>
                <w:i/>
                <w:iCs/>
                <w:kern w:val="0"/>
                <w:sz w:val="20"/>
                <w:szCs w:val="20"/>
              </w:rPr>
              <w:t xml:space="preserve"> </w:t>
            </w:r>
            <w:r w:rsidR="00766D93" w:rsidRPr="00766D93">
              <w:rPr>
                <w:rFonts w:ascii="Arial" w:hAnsi="Arial" w:cs="Arial"/>
                <w:bCs/>
                <w:i/>
                <w:iCs/>
                <w:kern w:val="0"/>
                <w:sz w:val="20"/>
                <w:szCs w:val="20"/>
              </w:rPr>
              <w:t>(performance commerciale)</w:t>
            </w:r>
            <w:r w:rsidR="00E64455">
              <w:rPr>
                <w:rFonts w:ascii="Arial" w:hAnsi="Arial" w:cs="Arial"/>
                <w:bCs/>
                <w:i/>
                <w:iCs/>
                <w:kern w:val="0"/>
                <w:sz w:val="20"/>
                <w:szCs w:val="20"/>
              </w:rPr>
              <w:t>.</w:t>
            </w:r>
          </w:p>
        </w:tc>
      </w:tr>
      <w:tr w:rsidR="003C2257" w:rsidTr="001B3E85">
        <w:trPr>
          <w:jc w:val="center"/>
        </w:trPr>
        <w:tc>
          <w:tcPr>
            <w:tcW w:w="562" w:type="dxa"/>
            <w:vAlign w:val="center"/>
          </w:tcPr>
          <w:p w:rsidR="003C2257" w:rsidRDefault="003C2257" w:rsidP="001B3E85">
            <w:pPr>
              <w:autoSpaceDE w:val="0"/>
              <w:autoSpaceDN w:val="0"/>
              <w:adjustRightInd w:val="0"/>
              <w:jc w:val="center"/>
              <w:rPr>
                <w:rFonts w:ascii="Arial" w:hAnsi="Arial" w:cs="Arial"/>
                <w:kern w:val="0"/>
              </w:rPr>
            </w:pPr>
            <w:r>
              <w:rPr>
                <w:rFonts w:ascii="Arial" w:hAnsi="Arial" w:cs="Arial"/>
                <w:kern w:val="0"/>
              </w:rPr>
              <w:t>3.3</w:t>
            </w:r>
          </w:p>
        </w:tc>
        <w:tc>
          <w:tcPr>
            <w:tcW w:w="8500" w:type="dxa"/>
          </w:tcPr>
          <w:p w:rsidR="003C2257" w:rsidRPr="007A53F7" w:rsidRDefault="003C2257" w:rsidP="001B3E85">
            <w:pPr>
              <w:autoSpaceDE w:val="0"/>
              <w:autoSpaceDN w:val="0"/>
              <w:adjustRightInd w:val="0"/>
              <w:spacing w:before="120" w:after="120"/>
              <w:rPr>
                <w:rFonts w:ascii="Arial" w:hAnsi="Arial" w:cs="Arial"/>
                <w:kern w:val="0"/>
              </w:rPr>
            </w:pPr>
            <w:r w:rsidRPr="007A53F7">
              <w:rPr>
                <w:rFonts w:ascii="Arial" w:hAnsi="Arial" w:cs="Arial"/>
                <w:b/>
                <w:bCs/>
                <w:color w:val="FF0000"/>
                <w:kern w:val="0"/>
              </w:rPr>
              <w:t>Expliquer</w:t>
            </w:r>
            <w:r w:rsidRPr="007A53F7">
              <w:rPr>
                <w:rFonts w:ascii="Arial" w:hAnsi="Arial" w:cs="Arial"/>
                <w:bCs/>
                <w:color w:val="000000" w:themeColor="text1"/>
                <w:kern w:val="0"/>
              </w:rPr>
              <w:t xml:space="preserve"> </w:t>
            </w:r>
            <w:r w:rsidRPr="007A53F7">
              <w:rPr>
                <w:rFonts w:ascii="Arial" w:hAnsi="Arial" w:cs="Arial"/>
                <w:bCs/>
                <w:color w:val="000000" w:themeColor="text1"/>
                <w:kern w:val="0"/>
                <w:u w:val="single"/>
              </w:rPr>
              <w:t>les atouts</w:t>
            </w:r>
            <w:r w:rsidRPr="007A53F7">
              <w:rPr>
                <w:rFonts w:ascii="Arial" w:hAnsi="Arial" w:cs="Arial"/>
                <w:bCs/>
                <w:color w:val="000000" w:themeColor="text1"/>
                <w:kern w:val="0"/>
              </w:rPr>
              <w:t xml:space="preserve"> et </w:t>
            </w:r>
            <w:r w:rsidRPr="007A53F7">
              <w:rPr>
                <w:rFonts w:ascii="Arial" w:hAnsi="Arial" w:cs="Arial"/>
                <w:bCs/>
                <w:color w:val="000000" w:themeColor="text1"/>
                <w:kern w:val="0"/>
                <w:u w:val="single"/>
              </w:rPr>
              <w:t>les contraintes</w:t>
            </w:r>
            <w:r w:rsidRPr="007A53F7">
              <w:rPr>
                <w:rFonts w:ascii="Arial" w:hAnsi="Arial" w:cs="Arial"/>
                <w:bCs/>
                <w:color w:val="000000" w:themeColor="text1"/>
                <w:kern w:val="0"/>
              </w:rPr>
              <w:t xml:space="preserve"> liées à la </w:t>
            </w:r>
            <w:r w:rsidRPr="007A53F7">
              <w:rPr>
                <w:rFonts w:ascii="Arial" w:hAnsi="Arial" w:cs="Arial"/>
                <w:b/>
                <w:bCs/>
                <w:color w:val="000000" w:themeColor="text1"/>
                <w:kern w:val="0"/>
              </w:rPr>
              <w:t>gestion en ligne du contrat d’abonnement</w:t>
            </w:r>
            <w:r w:rsidRPr="007A53F7">
              <w:rPr>
                <w:rFonts w:ascii="Arial" w:hAnsi="Arial" w:cs="Arial"/>
                <w:bCs/>
                <w:color w:val="000000" w:themeColor="text1"/>
                <w:kern w:val="0"/>
              </w:rPr>
              <w:t xml:space="preserve"> envisagée par la SARL </w:t>
            </w:r>
            <w:r w:rsidR="002E0546">
              <w:rPr>
                <w:rFonts w:ascii="Arial" w:hAnsi="Arial" w:cs="Arial"/>
                <w:bCs/>
                <w:color w:val="000000" w:themeColor="text1"/>
                <w:kern w:val="0"/>
              </w:rPr>
              <w:t>CROSSTOURS</w:t>
            </w:r>
            <w:r w:rsidRPr="007A53F7">
              <w:rPr>
                <w:rFonts w:ascii="Arial" w:hAnsi="Arial" w:cs="Arial"/>
                <w:bCs/>
                <w:color w:val="000000" w:themeColor="text1"/>
                <w:kern w:val="0"/>
              </w:rPr>
              <w:t>.</w:t>
            </w:r>
          </w:p>
        </w:tc>
      </w:tr>
      <w:tr w:rsidR="00766D93" w:rsidTr="00A55C53">
        <w:trPr>
          <w:jc w:val="center"/>
        </w:trPr>
        <w:tc>
          <w:tcPr>
            <w:tcW w:w="9062" w:type="dxa"/>
            <w:gridSpan w:val="2"/>
            <w:vAlign w:val="center"/>
          </w:tcPr>
          <w:p w:rsidR="00766D93" w:rsidRDefault="00766D93" w:rsidP="00A55C53">
            <w:pPr>
              <w:autoSpaceDE w:val="0"/>
              <w:autoSpaceDN w:val="0"/>
              <w:adjustRightInd w:val="0"/>
              <w:spacing w:before="120" w:after="120"/>
              <w:jc w:val="both"/>
              <w:rPr>
                <w:rFonts w:ascii="Arial" w:hAnsi="Arial" w:cs="Arial"/>
                <w:i/>
                <w:iCs/>
                <w:kern w:val="0"/>
                <w:sz w:val="20"/>
                <w:szCs w:val="20"/>
              </w:rPr>
            </w:pPr>
            <w:r>
              <w:rPr>
                <w:rFonts w:ascii="Arial" w:hAnsi="Arial" w:cs="Arial"/>
                <w:i/>
                <w:iCs/>
                <w:kern w:val="0"/>
                <w:sz w:val="20"/>
                <w:szCs w:val="20"/>
              </w:rPr>
              <w:t>Tu dois expliquer deux choses :</w:t>
            </w:r>
          </w:p>
          <w:p w:rsidR="00766D93" w:rsidRDefault="00766D93" w:rsidP="00367696">
            <w:pPr>
              <w:pStyle w:val="Paragraphedeliste"/>
              <w:numPr>
                <w:ilvl w:val="0"/>
                <w:numId w:val="1"/>
              </w:numPr>
              <w:autoSpaceDE w:val="0"/>
              <w:autoSpaceDN w:val="0"/>
              <w:adjustRightInd w:val="0"/>
              <w:spacing w:after="120"/>
              <w:ind w:left="714" w:hanging="357"/>
              <w:jc w:val="both"/>
              <w:rPr>
                <w:rFonts w:ascii="Arial" w:hAnsi="Arial" w:cs="Arial"/>
                <w:i/>
                <w:iCs/>
                <w:kern w:val="0"/>
                <w:sz w:val="20"/>
                <w:szCs w:val="20"/>
              </w:rPr>
            </w:pPr>
            <w:r>
              <w:rPr>
                <w:rFonts w:ascii="Arial" w:hAnsi="Arial" w:cs="Arial"/>
                <w:i/>
                <w:iCs/>
                <w:kern w:val="0"/>
                <w:sz w:val="20"/>
                <w:szCs w:val="20"/>
              </w:rPr>
              <w:t>Les aspects positifs</w:t>
            </w:r>
            <w:r w:rsidR="00E64455">
              <w:rPr>
                <w:rFonts w:ascii="Arial" w:hAnsi="Arial" w:cs="Arial"/>
                <w:i/>
                <w:iCs/>
                <w:kern w:val="0"/>
                <w:sz w:val="20"/>
                <w:szCs w:val="20"/>
              </w:rPr>
              <w:t xml:space="preserve"> / avantages</w:t>
            </w:r>
            <w:r>
              <w:rPr>
                <w:rFonts w:ascii="Arial" w:hAnsi="Arial" w:cs="Arial"/>
                <w:i/>
                <w:iCs/>
                <w:kern w:val="0"/>
                <w:sz w:val="20"/>
                <w:szCs w:val="20"/>
              </w:rPr>
              <w:t xml:space="preserve"> </w:t>
            </w:r>
            <w:r w:rsidR="00E64455">
              <w:rPr>
                <w:rFonts w:ascii="Arial" w:hAnsi="Arial" w:cs="Arial"/>
                <w:i/>
                <w:iCs/>
                <w:kern w:val="0"/>
                <w:sz w:val="20"/>
                <w:szCs w:val="20"/>
              </w:rPr>
              <w:t xml:space="preserve">(atouts) </w:t>
            </w:r>
            <w:r>
              <w:rPr>
                <w:rFonts w:ascii="Arial" w:hAnsi="Arial" w:cs="Arial"/>
                <w:i/>
                <w:iCs/>
                <w:kern w:val="0"/>
                <w:sz w:val="20"/>
                <w:szCs w:val="20"/>
              </w:rPr>
              <w:t xml:space="preserve">de </w:t>
            </w:r>
            <w:r w:rsidR="00E64455">
              <w:rPr>
                <w:rFonts w:ascii="Arial" w:hAnsi="Arial" w:cs="Arial"/>
                <w:i/>
                <w:iCs/>
                <w:kern w:val="0"/>
                <w:sz w:val="20"/>
                <w:szCs w:val="20"/>
              </w:rPr>
              <w:t>gérer</w:t>
            </w:r>
            <w:r>
              <w:rPr>
                <w:rFonts w:ascii="Arial" w:hAnsi="Arial" w:cs="Arial"/>
                <w:i/>
                <w:iCs/>
                <w:kern w:val="0"/>
                <w:sz w:val="20"/>
                <w:szCs w:val="20"/>
              </w:rPr>
              <w:t xml:space="preserve"> en ligne des contrats d’abonnement</w:t>
            </w:r>
          </w:p>
          <w:p w:rsidR="00766D93" w:rsidRPr="00766D93" w:rsidRDefault="00766D93" w:rsidP="001B0683">
            <w:pPr>
              <w:pStyle w:val="Paragraphedeliste"/>
              <w:numPr>
                <w:ilvl w:val="0"/>
                <w:numId w:val="1"/>
              </w:numPr>
              <w:autoSpaceDE w:val="0"/>
              <w:autoSpaceDN w:val="0"/>
              <w:adjustRightInd w:val="0"/>
              <w:spacing w:after="120"/>
              <w:ind w:left="714" w:hanging="357"/>
              <w:jc w:val="both"/>
              <w:rPr>
                <w:rFonts w:ascii="Arial" w:hAnsi="Arial" w:cs="Arial"/>
                <w:i/>
                <w:kern w:val="0"/>
              </w:rPr>
            </w:pPr>
            <w:r>
              <w:rPr>
                <w:rFonts w:ascii="Arial" w:hAnsi="Arial" w:cs="Arial"/>
                <w:i/>
                <w:iCs/>
                <w:kern w:val="0"/>
                <w:sz w:val="20"/>
                <w:szCs w:val="20"/>
              </w:rPr>
              <w:t xml:space="preserve">Les </w:t>
            </w:r>
            <w:r w:rsidR="00E64455">
              <w:rPr>
                <w:rFonts w:ascii="Arial" w:hAnsi="Arial" w:cs="Arial"/>
                <w:i/>
                <w:iCs/>
                <w:kern w:val="0"/>
                <w:sz w:val="20"/>
                <w:szCs w:val="20"/>
              </w:rPr>
              <w:t>obstacles</w:t>
            </w:r>
            <w:r w:rsidR="00E64455">
              <w:rPr>
                <w:rFonts w:ascii="Arial" w:hAnsi="Arial" w:cs="Arial"/>
                <w:i/>
                <w:iCs/>
                <w:kern w:val="0"/>
                <w:sz w:val="20"/>
                <w:szCs w:val="20"/>
              </w:rPr>
              <w:t xml:space="preserve"> </w:t>
            </w:r>
            <w:r w:rsidR="00E64455">
              <w:rPr>
                <w:rFonts w:ascii="Arial" w:hAnsi="Arial" w:cs="Arial"/>
                <w:i/>
                <w:iCs/>
                <w:kern w:val="0"/>
                <w:sz w:val="20"/>
                <w:szCs w:val="20"/>
              </w:rPr>
              <w:t>/</w:t>
            </w:r>
            <w:r w:rsidR="00E64455">
              <w:rPr>
                <w:rFonts w:ascii="Arial" w:hAnsi="Arial" w:cs="Arial"/>
                <w:i/>
                <w:iCs/>
                <w:kern w:val="0"/>
                <w:sz w:val="20"/>
                <w:szCs w:val="20"/>
              </w:rPr>
              <w:t xml:space="preserve"> </w:t>
            </w:r>
            <w:r w:rsidR="001B0683">
              <w:rPr>
                <w:rFonts w:ascii="Arial" w:hAnsi="Arial" w:cs="Arial"/>
                <w:i/>
                <w:iCs/>
                <w:kern w:val="0"/>
                <w:sz w:val="20"/>
                <w:szCs w:val="20"/>
              </w:rPr>
              <w:t xml:space="preserve">exigences </w:t>
            </w:r>
            <w:r w:rsidR="00E64455">
              <w:rPr>
                <w:rFonts w:ascii="Arial" w:hAnsi="Arial" w:cs="Arial"/>
                <w:i/>
                <w:iCs/>
                <w:kern w:val="0"/>
                <w:sz w:val="20"/>
                <w:szCs w:val="20"/>
              </w:rPr>
              <w:t>/</w:t>
            </w:r>
            <w:r w:rsidR="00E64455">
              <w:rPr>
                <w:rFonts w:ascii="Arial" w:hAnsi="Arial" w:cs="Arial"/>
                <w:i/>
                <w:iCs/>
                <w:kern w:val="0"/>
                <w:sz w:val="20"/>
                <w:szCs w:val="20"/>
              </w:rPr>
              <w:t xml:space="preserve"> </w:t>
            </w:r>
            <w:r w:rsidR="00E64455">
              <w:rPr>
                <w:rFonts w:ascii="Arial" w:hAnsi="Arial" w:cs="Arial"/>
                <w:i/>
                <w:iCs/>
                <w:kern w:val="0"/>
                <w:sz w:val="20"/>
                <w:szCs w:val="20"/>
              </w:rPr>
              <w:t>limites</w:t>
            </w:r>
            <w:r w:rsidR="00E64455">
              <w:rPr>
                <w:rFonts w:ascii="Arial" w:hAnsi="Arial" w:cs="Arial"/>
                <w:i/>
                <w:iCs/>
                <w:kern w:val="0"/>
                <w:sz w:val="20"/>
                <w:szCs w:val="20"/>
              </w:rPr>
              <w:t xml:space="preserve"> </w:t>
            </w:r>
            <w:r>
              <w:rPr>
                <w:rFonts w:ascii="Arial" w:hAnsi="Arial" w:cs="Arial"/>
                <w:i/>
                <w:iCs/>
                <w:kern w:val="0"/>
                <w:sz w:val="20"/>
                <w:szCs w:val="20"/>
              </w:rPr>
              <w:t>(</w:t>
            </w:r>
            <w:r w:rsidR="00E64455">
              <w:rPr>
                <w:rFonts w:ascii="Arial" w:hAnsi="Arial" w:cs="Arial"/>
                <w:i/>
                <w:iCs/>
                <w:kern w:val="0"/>
                <w:sz w:val="20"/>
                <w:szCs w:val="20"/>
              </w:rPr>
              <w:t>contraintes</w:t>
            </w:r>
            <w:r>
              <w:rPr>
                <w:rFonts w:ascii="Arial" w:hAnsi="Arial" w:cs="Arial"/>
                <w:i/>
                <w:iCs/>
                <w:kern w:val="0"/>
                <w:sz w:val="20"/>
                <w:szCs w:val="20"/>
              </w:rPr>
              <w:t>) de la gestion en ligne des contrats</w:t>
            </w:r>
          </w:p>
        </w:tc>
      </w:tr>
    </w:tbl>
    <w:p w:rsidR="003C2257" w:rsidRDefault="003C2257"/>
    <w:p w:rsidR="003C2257" w:rsidRDefault="003C2257"/>
    <w:p w:rsidR="003C2257" w:rsidRDefault="003C2257"/>
    <w:p w:rsidR="003C2257" w:rsidRDefault="003C2257"/>
    <w:p w:rsidR="003C2257" w:rsidRPr="005E0289" w:rsidRDefault="00172566" w:rsidP="005E0289">
      <w:pPr>
        <w:autoSpaceDE w:val="0"/>
        <w:autoSpaceDN w:val="0"/>
        <w:adjustRightInd w:val="0"/>
        <w:spacing w:after="0" w:line="280" w:lineRule="exact"/>
        <w:jc w:val="right"/>
        <w:rPr>
          <w:rFonts w:ascii="Arial" w:hAnsi="Arial" w:cs="Arial"/>
          <w:b/>
          <w:spacing w:val="20"/>
          <w:kern w:val="16"/>
          <w:sz w:val="20"/>
          <w:szCs w:val="20"/>
          <w:u w:val="single"/>
          <w14:ligatures w14:val="standardContextual"/>
        </w:rPr>
      </w:pPr>
      <w:r w:rsidRPr="005E0289">
        <w:rPr>
          <w:rFonts w:ascii="Arial" w:hAnsi="Arial" w:cs="Arial"/>
          <w:b/>
          <w:spacing w:val="20"/>
          <w:kern w:val="16"/>
          <w:sz w:val="20"/>
          <w:szCs w:val="20"/>
          <w:u w:val="single"/>
          <w14:ligatures w14:val="standardContextual"/>
        </w:rPr>
        <w:lastRenderedPageBreak/>
        <w:t xml:space="preserve">Document 1 </w:t>
      </w:r>
    </w:p>
    <w:p w:rsidR="003C2257" w:rsidRPr="005E0289" w:rsidRDefault="00172566" w:rsidP="005E0289">
      <w:pPr>
        <w:autoSpaceDE w:val="0"/>
        <w:autoSpaceDN w:val="0"/>
        <w:adjustRightInd w:val="0"/>
        <w:spacing w:after="0" w:line="280" w:lineRule="exact"/>
        <w:jc w:val="center"/>
        <w:rPr>
          <w:rFonts w:ascii="Arial" w:hAnsi="Arial" w:cs="Arial"/>
          <w:b/>
          <w:spacing w:val="20"/>
          <w:kern w:val="16"/>
          <w:sz w:val="20"/>
          <w:szCs w:val="20"/>
          <w14:ligatures w14:val="standardContextual"/>
        </w:rPr>
      </w:pPr>
      <w:r w:rsidRPr="005E0289">
        <w:rPr>
          <w:rFonts w:ascii="Arial" w:hAnsi="Arial" w:cs="Arial"/>
          <w:b/>
          <w:spacing w:val="20"/>
          <w:kern w:val="16"/>
          <w:sz w:val="20"/>
          <w:szCs w:val="20"/>
          <w14:ligatures w14:val="standardContextual"/>
        </w:rPr>
        <w:t>Le marché du sport : les chiffres clés et les statistiques</w:t>
      </w:r>
    </w:p>
    <w:p w:rsidR="005E0289" w:rsidRDefault="005E0289">
      <w:pPr>
        <w:rPr>
          <w:rFonts w:ascii="Arial" w:hAnsi="Arial" w:cs="Arial"/>
          <w:spacing w:val="20"/>
          <w:kern w:val="16"/>
          <w:sz w:val="20"/>
          <w:szCs w:val="20"/>
          <w14:ligatures w14:val="standardContextual"/>
        </w:rPr>
      </w:pPr>
    </w:p>
    <w:p w:rsidR="00AC3FDE" w:rsidRPr="005E0289" w:rsidRDefault="00172566">
      <w:pPr>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t xml:space="preserve">Le culte de l’apparence physique n’est plus la seule raison de fréquentation des salles de sport. Désormais, se vider la tête, relâcher la pression après une journée de travail mouvementée, sont les motivations des sportifs. </w:t>
      </w:r>
    </w:p>
    <w:p w:rsidR="00AC3FDE" w:rsidRPr="005E0289" w:rsidRDefault="00172566">
      <w:pPr>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t xml:space="preserve">Cependant, effectuer seul sa routine sportive peut devenir très vite lassant et beaucoup perdent la motivation au bout de quelques semaines. </w:t>
      </w:r>
    </w:p>
    <w:p w:rsidR="00AC3FDE" w:rsidRPr="005E0289" w:rsidRDefault="00172566">
      <w:pPr>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t xml:space="preserve">Depuis quelques années, nous voyons fleurir, aux quatre coins de la France, des clubs de fitness aux concepts bien différents : des clubs de sport premium avec diététiciens attitrés et kinésithérapeutes ; des salles « low-cost » aux prix défiants toute concurrence et disposant de coachs virtuels ; ou encore des salles spécialisées comme le CrossFit ou le yoga. La crise sanitaire de 2020 a obligé les salles de sport à accélérer leur digitalisation avec la création d’applications, la possibilité de cours collectifs en ligne, le coach personnel disponible à tout moment sur messagerie instantanée, les QR-code sur les machines de sport donnant les indications des exercices ou encore l’utilisation des réseaux sociaux pour développer sa communauté. </w:t>
      </w:r>
    </w:p>
    <w:p w:rsidR="00AC3FDE" w:rsidRPr="005E0289" w:rsidRDefault="00172566">
      <w:pPr>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t xml:space="preserve">L’étude réalisée par le cabinet Deloitte en 2020, portant sur le marché européen de la santé et du fitness, illustre la croissance florissante des salles de sport. Dans toute l’Europe, 23 % des clubs ont été créés entre 2017 et 2019. </w:t>
      </w:r>
    </w:p>
    <w:p w:rsidR="00AC3FDE" w:rsidRPr="005E0289" w:rsidRDefault="00172566">
      <w:pPr>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t xml:space="preserve">La France fait partie des cinq plus grands marchés européens du sport en salle juste derrière l’Angleterre et l’Allemagne. Cela représente 6,2 millions d’accros aux salles de fitness (environ 10 % de la population) et un chiffre d’affaires annuel estimé à 2,6 milliards d’euros. Le marché des clubs de sport est un marché prometteur avec une marge de progression importante. Ce sont principalement les 25-35 ans les plus motivés pour pousser la porte des salles pour y faire travailler leurs muscles. </w:t>
      </w:r>
    </w:p>
    <w:p w:rsidR="00AC3FDE" w:rsidRPr="005E0289" w:rsidRDefault="00172566">
      <w:pPr>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t xml:space="preserve">Le prix de l’abonnement mensuel moyen des salles de sport a, pour sa part, légèrement diminué : un mois d’abonnement coûte environ 40 euros (analyse du cabinet Deloitte). Cette baisse des tarifs s’explique en partie par l’explosion des clubs low-cost qui ouvrent des dizaines de nouvelles franchises dans les grandes villes, les zones industrielles ou de bureaux, et ce, dans toute la France. </w:t>
      </w:r>
    </w:p>
    <w:p w:rsidR="00AC3FDE" w:rsidRPr="005E0289" w:rsidRDefault="00172566">
      <w:pPr>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t>Pour attirer les clients, les salles surfent sur les nouvelles tendances : AcroYoga, Sallee, HIIT</w:t>
      </w:r>
      <w:r w:rsidR="005E0289">
        <w:rPr>
          <w:rStyle w:val="Appelnotedebasdep"/>
          <w:rFonts w:ascii="Arial" w:hAnsi="Arial" w:cs="Arial"/>
          <w:spacing w:val="20"/>
          <w:kern w:val="16"/>
          <w:sz w:val="20"/>
          <w:szCs w:val="20"/>
          <w14:ligatures w14:val="standardContextual"/>
        </w:rPr>
        <w:footnoteReference w:id="4"/>
      </w:r>
      <w:r w:rsidRPr="005E0289">
        <w:rPr>
          <w:rFonts w:ascii="Arial" w:hAnsi="Arial" w:cs="Arial"/>
          <w:spacing w:val="20"/>
          <w:kern w:val="16"/>
          <w:sz w:val="20"/>
          <w:szCs w:val="20"/>
          <w14:ligatures w14:val="standardContextual"/>
        </w:rPr>
        <w:t xml:space="preserve">, Cycling et recrutent des coachs santé et bien-être, entraîneurs certifiés. </w:t>
      </w:r>
    </w:p>
    <w:p w:rsidR="00AC3FDE" w:rsidRPr="005E0289" w:rsidRDefault="00172566" w:rsidP="005E0289">
      <w:pPr>
        <w:jc w:val="right"/>
        <w:rPr>
          <w:rFonts w:ascii="Arial" w:hAnsi="Arial" w:cs="Arial"/>
          <w:i/>
          <w:spacing w:val="20"/>
          <w:kern w:val="16"/>
          <w:sz w:val="18"/>
          <w:szCs w:val="20"/>
          <w14:ligatures w14:val="standardContextual"/>
        </w:rPr>
      </w:pPr>
      <w:r w:rsidRPr="005E0289">
        <w:rPr>
          <w:rFonts w:ascii="Arial" w:hAnsi="Arial" w:cs="Arial"/>
          <w:i/>
          <w:spacing w:val="20"/>
          <w:kern w:val="16"/>
          <w:sz w:val="18"/>
          <w:szCs w:val="20"/>
          <w14:ligatures w14:val="standardContextual"/>
        </w:rPr>
        <w:t xml:space="preserve">Source : d’après </w:t>
      </w:r>
      <w:hyperlink r:id="rId9" w:history="1">
        <w:r w:rsidR="005E0289" w:rsidRPr="005E0289">
          <w:rPr>
            <w:rStyle w:val="Lienhypertexte"/>
            <w:rFonts w:ascii="Arial" w:hAnsi="Arial" w:cs="Arial"/>
            <w:i/>
            <w:spacing w:val="20"/>
            <w:kern w:val="16"/>
            <w:sz w:val="18"/>
            <w:szCs w:val="20"/>
            <w14:ligatures w14:val="standardContextual"/>
          </w:rPr>
          <w:t>https://modelesdebusinessplan.com/blogs/infos/marche-sport-chiffres</w:t>
        </w:r>
      </w:hyperlink>
      <w:r w:rsidR="005E0289" w:rsidRPr="005E0289">
        <w:rPr>
          <w:rFonts w:ascii="Arial" w:hAnsi="Arial" w:cs="Arial"/>
          <w:i/>
          <w:spacing w:val="20"/>
          <w:kern w:val="16"/>
          <w:sz w:val="18"/>
          <w:szCs w:val="20"/>
          <w14:ligatures w14:val="standardContextual"/>
        </w:rPr>
        <w:t xml:space="preserve"> </w:t>
      </w:r>
      <w:r w:rsidRPr="005E0289">
        <w:rPr>
          <w:rFonts w:ascii="Arial" w:hAnsi="Arial" w:cs="Arial"/>
          <w:i/>
          <w:spacing w:val="20"/>
          <w:kern w:val="16"/>
          <w:sz w:val="18"/>
          <w:szCs w:val="20"/>
          <w14:ligatures w14:val="standardContextual"/>
        </w:rPr>
        <w:t xml:space="preserve"> </w:t>
      </w:r>
    </w:p>
    <w:p w:rsidR="00AC3FDE" w:rsidRDefault="00172566">
      <w:r>
        <w:t xml:space="preserve"> </w:t>
      </w:r>
      <w:r w:rsidR="00AC3FDE">
        <w:br w:type="page"/>
      </w:r>
    </w:p>
    <w:p w:rsidR="00AC3FDE" w:rsidRPr="005E0289" w:rsidRDefault="00172566" w:rsidP="005E0289">
      <w:pPr>
        <w:autoSpaceDE w:val="0"/>
        <w:autoSpaceDN w:val="0"/>
        <w:adjustRightInd w:val="0"/>
        <w:spacing w:after="0" w:line="280" w:lineRule="exact"/>
        <w:jc w:val="right"/>
        <w:rPr>
          <w:rFonts w:ascii="Arial" w:hAnsi="Arial" w:cs="Arial"/>
          <w:b/>
          <w:spacing w:val="20"/>
          <w:kern w:val="16"/>
          <w:sz w:val="20"/>
          <w:szCs w:val="20"/>
          <w:u w:val="single"/>
          <w14:ligatures w14:val="standardContextual"/>
        </w:rPr>
      </w:pPr>
      <w:r w:rsidRPr="005E0289">
        <w:rPr>
          <w:rFonts w:ascii="Arial" w:hAnsi="Arial" w:cs="Arial"/>
          <w:b/>
          <w:spacing w:val="20"/>
          <w:kern w:val="16"/>
          <w:sz w:val="20"/>
          <w:szCs w:val="20"/>
          <w:u w:val="single"/>
          <w14:ligatures w14:val="standardContextual"/>
        </w:rPr>
        <w:lastRenderedPageBreak/>
        <w:t xml:space="preserve">Document 2 </w:t>
      </w:r>
    </w:p>
    <w:p w:rsidR="00AC3FDE" w:rsidRDefault="00172566" w:rsidP="005E0289">
      <w:pPr>
        <w:autoSpaceDE w:val="0"/>
        <w:autoSpaceDN w:val="0"/>
        <w:adjustRightInd w:val="0"/>
        <w:spacing w:after="0" w:line="280" w:lineRule="exact"/>
        <w:jc w:val="center"/>
        <w:rPr>
          <w:rFonts w:ascii="Arial" w:hAnsi="Arial" w:cs="Arial"/>
          <w:b/>
          <w:spacing w:val="20"/>
          <w:kern w:val="16"/>
          <w:sz w:val="20"/>
          <w:szCs w:val="20"/>
          <w14:ligatures w14:val="standardContextual"/>
        </w:rPr>
      </w:pPr>
      <w:r w:rsidRPr="005E0289">
        <w:rPr>
          <w:rFonts w:ascii="Arial" w:hAnsi="Arial" w:cs="Arial"/>
          <w:b/>
          <w:spacing w:val="20"/>
          <w:kern w:val="16"/>
          <w:sz w:val="20"/>
          <w:szCs w:val="20"/>
          <w14:ligatures w14:val="standardContextual"/>
        </w:rPr>
        <w:t>Le coach : le point fort du CrossFit</w:t>
      </w:r>
    </w:p>
    <w:p w:rsidR="005E0289" w:rsidRPr="005E0289" w:rsidRDefault="005E0289" w:rsidP="005E0289">
      <w:pPr>
        <w:autoSpaceDE w:val="0"/>
        <w:autoSpaceDN w:val="0"/>
        <w:adjustRightInd w:val="0"/>
        <w:spacing w:after="0" w:line="280" w:lineRule="exact"/>
        <w:jc w:val="center"/>
        <w:rPr>
          <w:rFonts w:ascii="Arial" w:hAnsi="Arial" w:cs="Arial"/>
          <w:b/>
          <w:spacing w:val="20"/>
          <w:kern w:val="16"/>
          <w:sz w:val="20"/>
          <w:szCs w:val="20"/>
          <w14:ligatures w14:val="standardContextual"/>
        </w:rPr>
      </w:pPr>
    </w:p>
    <w:p w:rsidR="00AC3FDE" w:rsidRPr="005E0289" w:rsidRDefault="00172566">
      <w:pPr>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t xml:space="preserve">La gestion des ressources humaines représente un enjeu stratégique pour Tours Nord. Non seulement la SARL </w:t>
      </w:r>
      <w:r w:rsidR="002E0546">
        <w:rPr>
          <w:rFonts w:ascii="Arial" w:hAnsi="Arial" w:cs="Arial"/>
          <w:spacing w:val="20"/>
          <w:kern w:val="16"/>
          <w:sz w:val="20"/>
          <w:szCs w:val="20"/>
          <w14:ligatures w14:val="standardContextual"/>
        </w:rPr>
        <w:t>CROSSTOURS</w:t>
      </w:r>
      <w:r w:rsidRPr="005E0289">
        <w:rPr>
          <w:rFonts w:ascii="Arial" w:hAnsi="Arial" w:cs="Arial"/>
          <w:spacing w:val="20"/>
          <w:kern w:val="16"/>
          <w:sz w:val="20"/>
          <w:szCs w:val="20"/>
          <w14:ligatures w14:val="standardContextual"/>
        </w:rPr>
        <w:t xml:space="preserve"> doit recruter des coachs sportifs qualifiés et compétents, mais doit également les fidéliser. </w:t>
      </w:r>
    </w:p>
    <w:p w:rsidR="00AC3FDE" w:rsidRPr="005E0289" w:rsidRDefault="00172566">
      <w:pPr>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t>Pour une salle de Crossfit, recruter un coach sportif titulaire du BPJEPS</w:t>
      </w:r>
      <w:r w:rsidR="005E0289">
        <w:rPr>
          <w:rStyle w:val="Appelnotedebasdep"/>
          <w:rFonts w:ascii="Arial" w:hAnsi="Arial" w:cs="Arial"/>
          <w:spacing w:val="20"/>
          <w:kern w:val="16"/>
          <w:sz w:val="20"/>
          <w:szCs w:val="20"/>
          <w14:ligatures w14:val="standardContextual"/>
        </w:rPr>
        <w:footnoteReference w:id="5"/>
      </w:r>
      <w:r w:rsidRPr="005E0289">
        <w:rPr>
          <w:rFonts w:ascii="Arial" w:hAnsi="Arial" w:cs="Arial"/>
          <w:spacing w:val="20"/>
          <w:kern w:val="16"/>
          <w:sz w:val="20"/>
          <w:szCs w:val="20"/>
          <w14:ligatures w14:val="standardContextual"/>
        </w:rPr>
        <w:t xml:space="preserve"> apparaît comme un véritable atout. Timotei Delépine (Tim), coach de la salle « Tours Nord », titulaire de ce diplôme, représente une ressource supplémentaire pour </w:t>
      </w:r>
      <w:r w:rsidR="002E0546">
        <w:rPr>
          <w:rFonts w:ascii="Arial" w:hAnsi="Arial" w:cs="Arial"/>
          <w:spacing w:val="20"/>
          <w:kern w:val="16"/>
          <w:sz w:val="20"/>
          <w:szCs w:val="20"/>
          <w14:ligatures w14:val="standardContextual"/>
        </w:rPr>
        <w:t>CROSSTOURS</w:t>
      </w:r>
      <w:r w:rsidRPr="005E0289">
        <w:rPr>
          <w:rFonts w:ascii="Arial" w:hAnsi="Arial" w:cs="Arial"/>
          <w:spacing w:val="20"/>
          <w:kern w:val="16"/>
          <w:sz w:val="20"/>
          <w:szCs w:val="20"/>
          <w14:ligatures w14:val="standardContextual"/>
        </w:rPr>
        <w:t xml:space="preserve">. Après avoir performé en tant qu’adhérent, l’envie de devenir coach sportif le conduit à demander tout naturellement à Guillaume Lebois, manager et associé de la SARL </w:t>
      </w:r>
      <w:r w:rsidR="002E0546">
        <w:rPr>
          <w:rFonts w:ascii="Arial" w:hAnsi="Arial" w:cs="Arial"/>
          <w:spacing w:val="20"/>
          <w:kern w:val="16"/>
          <w:sz w:val="20"/>
          <w:szCs w:val="20"/>
          <w14:ligatures w14:val="standardContextual"/>
        </w:rPr>
        <w:t>CROSSTOURS</w:t>
      </w:r>
      <w:r w:rsidRPr="005E0289">
        <w:rPr>
          <w:rFonts w:ascii="Arial" w:hAnsi="Arial" w:cs="Arial"/>
          <w:spacing w:val="20"/>
          <w:kern w:val="16"/>
          <w:sz w:val="20"/>
          <w:szCs w:val="20"/>
          <w14:ligatures w14:val="standardContextual"/>
        </w:rPr>
        <w:t xml:space="preserve"> (Tours Nord), de faire sa formation en alternance au sein de l’entreprise.</w:t>
      </w:r>
    </w:p>
    <w:p w:rsidR="00AC3FDE" w:rsidRPr="005E0289" w:rsidRDefault="00172566">
      <w:pPr>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t xml:space="preserve">Tim est apprécié tant par les managers que par les adhérents pour son professionnalisme et pour sa personnalité. Il agit avec rigueur et autonomie ; son comportement est constant et mesuré et il reste constamment à l’écoute des adhérents. </w:t>
      </w:r>
    </w:p>
    <w:p w:rsidR="00AC3FDE" w:rsidRPr="005E0289" w:rsidRDefault="00172566">
      <w:pPr>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t xml:space="preserve">Le savoir-faire des coachs est ce qui fait la notoriété des différentes salles de </w:t>
      </w:r>
      <w:r w:rsidR="002E0546">
        <w:rPr>
          <w:rFonts w:ascii="Arial" w:hAnsi="Arial" w:cs="Arial"/>
          <w:spacing w:val="20"/>
          <w:kern w:val="16"/>
          <w:sz w:val="20"/>
          <w:szCs w:val="20"/>
          <w14:ligatures w14:val="standardContextual"/>
        </w:rPr>
        <w:t>CROSSTOURS</w:t>
      </w:r>
      <w:r w:rsidRPr="005E0289">
        <w:rPr>
          <w:rFonts w:ascii="Arial" w:hAnsi="Arial" w:cs="Arial"/>
          <w:spacing w:val="20"/>
          <w:kern w:val="16"/>
          <w:sz w:val="20"/>
          <w:szCs w:val="20"/>
          <w14:ligatures w14:val="standardContextual"/>
        </w:rPr>
        <w:t xml:space="preserve">. C’est aussi ce qui « fait peur à la concurrence » confie Tim. </w:t>
      </w:r>
    </w:p>
    <w:p w:rsidR="00AC3FDE" w:rsidRPr="005E0289" w:rsidRDefault="00172566">
      <w:pPr>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t xml:space="preserve">Nombreux sont ceux qui aimeraient être coachs ou faire leur formation chez </w:t>
      </w:r>
      <w:r w:rsidR="002E0546">
        <w:rPr>
          <w:rFonts w:ascii="Arial" w:hAnsi="Arial" w:cs="Arial"/>
          <w:spacing w:val="20"/>
          <w:kern w:val="16"/>
          <w:sz w:val="20"/>
          <w:szCs w:val="20"/>
          <w14:ligatures w14:val="standardContextual"/>
        </w:rPr>
        <w:t>CROSSTOURS</w:t>
      </w:r>
      <w:r w:rsidRPr="005E0289">
        <w:rPr>
          <w:rFonts w:ascii="Arial" w:hAnsi="Arial" w:cs="Arial"/>
          <w:spacing w:val="20"/>
          <w:kern w:val="16"/>
          <w:sz w:val="20"/>
          <w:szCs w:val="20"/>
          <w14:ligatures w14:val="standardContextual"/>
        </w:rPr>
        <w:t xml:space="preserve">. Cependant, il est indispensable d’adhérer aux valeurs de l’entreprise orientées vers la satisfaction des adhérents (clients) et des collaborateurs. Il s’agit de vouloir développer ses compétences ; d’entretenir un esprit de camaraderie ; d’encourager et de soutenir ; d’être dans le respect, l’humilité et l’honnêteté ; d’être rigoureux et déterminé afin de pouvoir donner le meilleur de soi-même. </w:t>
      </w:r>
    </w:p>
    <w:p w:rsidR="00AC3FDE" w:rsidRPr="005E0289" w:rsidRDefault="00172566">
      <w:pPr>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t xml:space="preserve">La reconnaissance au travail peut se manifester sous de multiples formes (primes, augmentation de salaire, remerciements, compliments, promotions, etc.). C’est un facteur déterminant de la motivation et du bien-être des employés. </w:t>
      </w:r>
    </w:p>
    <w:p w:rsidR="00AC3FDE" w:rsidRPr="005E0289" w:rsidRDefault="00172566">
      <w:pPr>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t xml:space="preserve">Pour un coach sportif, la reconnaissance est particulièrement importante. Certains s’entraînent durement sur leur temps libre pour rester « au top » et pouvoir encadrer de façon efficiente. </w:t>
      </w:r>
    </w:p>
    <w:p w:rsidR="00AC3FDE" w:rsidRPr="005E0289" w:rsidRDefault="00172566">
      <w:pPr>
        <w:rPr>
          <w:rFonts w:ascii="Arial" w:hAnsi="Arial" w:cs="Arial"/>
          <w:spacing w:val="20"/>
          <w:kern w:val="16"/>
          <w:sz w:val="20"/>
          <w:szCs w:val="20"/>
          <w14:ligatures w14:val="standardContextual"/>
        </w:rPr>
      </w:pPr>
      <w:r w:rsidRPr="005E0289">
        <w:rPr>
          <w:rFonts w:ascii="Arial" w:hAnsi="Arial" w:cs="Arial"/>
          <w:spacing w:val="20"/>
          <w:kern w:val="16"/>
          <w:sz w:val="20"/>
          <w:szCs w:val="20"/>
          <w14:ligatures w14:val="standardContextual"/>
        </w:rPr>
        <w:t xml:space="preserve">Dans les salles de </w:t>
      </w:r>
      <w:r w:rsidR="002E0546">
        <w:rPr>
          <w:rFonts w:ascii="Arial" w:hAnsi="Arial" w:cs="Arial"/>
          <w:spacing w:val="20"/>
          <w:kern w:val="16"/>
          <w:sz w:val="20"/>
          <w:szCs w:val="20"/>
          <w14:ligatures w14:val="standardContextual"/>
        </w:rPr>
        <w:t>CROSSTOURS</w:t>
      </w:r>
      <w:r w:rsidRPr="005E0289">
        <w:rPr>
          <w:rFonts w:ascii="Arial" w:hAnsi="Arial" w:cs="Arial"/>
          <w:spacing w:val="20"/>
          <w:kern w:val="16"/>
          <w:sz w:val="20"/>
          <w:szCs w:val="20"/>
          <w14:ligatures w14:val="standardContextual"/>
        </w:rPr>
        <w:t xml:space="preserve">, contrairement à la majorité des salles de France, dans lesquelles la rotation est importante, les coachs sont fidèles. En effet, comme l’explique Tim : « Tu ne fais pas ce métier pour la rémunération, même si quelques heures de plus seraient les bienvenues. Ce qui est motivant c’est avant tout l’attention portée à mon travail par Guillaume. Je suis également motivé </w:t>
      </w:r>
      <w:r w:rsidR="00AC3FDE" w:rsidRPr="005E0289">
        <w:rPr>
          <w:rFonts w:ascii="Arial" w:hAnsi="Arial" w:cs="Arial"/>
          <w:spacing w:val="20"/>
          <w:kern w:val="16"/>
          <w:sz w:val="20"/>
          <w:szCs w:val="20"/>
          <w14:ligatures w14:val="standardContextual"/>
        </w:rPr>
        <w:t>par les remerciements des clients, le fait de bénéficier de formations en interne, l’opportunité de rencontrer des professionnels spécialistes de certaines disciplines (aviron, haltérophilie, etc.) et de pouvoir être aidé financièrement à hauteur de 50 % pour p</w:t>
      </w:r>
      <w:r w:rsidR="00AC3852">
        <w:rPr>
          <w:rFonts w:ascii="Arial" w:hAnsi="Arial" w:cs="Arial"/>
          <w:spacing w:val="20"/>
          <w:kern w:val="16"/>
          <w:sz w:val="20"/>
          <w:szCs w:val="20"/>
          <w14:ligatures w14:val="standardContextual"/>
        </w:rPr>
        <w:t>asser le certificat de niveau 1</w:t>
      </w:r>
      <w:r w:rsidR="00AC3852">
        <w:rPr>
          <w:rStyle w:val="Appelnotedebasdep"/>
          <w:rFonts w:ascii="Arial" w:hAnsi="Arial" w:cs="Arial"/>
          <w:spacing w:val="20"/>
          <w:kern w:val="16"/>
          <w:sz w:val="20"/>
          <w:szCs w:val="20"/>
          <w14:ligatures w14:val="standardContextual"/>
        </w:rPr>
        <w:footnoteReference w:id="6"/>
      </w:r>
      <w:r w:rsidR="00AC3FDE" w:rsidRPr="005E0289">
        <w:rPr>
          <w:rFonts w:ascii="Arial" w:hAnsi="Arial" w:cs="Arial"/>
          <w:spacing w:val="20"/>
          <w:kern w:val="16"/>
          <w:sz w:val="20"/>
          <w:szCs w:val="20"/>
          <w14:ligatures w14:val="standardContextual"/>
        </w:rPr>
        <w:t xml:space="preserve">. » </w:t>
      </w:r>
    </w:p>
    <w:p w:rsidR="00AC3FDE" w:rsidRPr="005E0289" w:rsidRDefault="00AC3FDE" w:rsidP="005E0289">
      <w:pPr>
        <w:jc w:val="right"/>
        <w:rPr>
          <w:rFonts w:ascii="Arial" w:hAnsi="Arial" w:cs="Arial"/>
          <w:i/>
          <w:spacing w:val="20"/>
          <w:kern w:val="16"/>
          <w:sz w:val="18"/>
          <w:szCs w:val="20"/>
          <w14:ligatures w14:val="standardContextual"/>
        </w:rPr>
      </w:pPr>
      <w:r w:rsidRPr="005E0289">
        <w:rPr>
          <w:rFonts w:ascii="Arial" w:hAnsi="Arial" w:cs="Arial"/>
          <w:i/>
          <w:spacing w:val="20"/>
          <w:kern w:val="16"/>
          <w:sz w:val="18"/>
          <w:szCs w:val="20"/>
          <w14:ligatures w14:val="standardContextual"/>
        </w:rPr>
        <w:t>Source : les auteurs</w:t>
      </w:r>
    </w:p>
    <w:p w:rsidR="00AC3FDE" w:rsidRDefault="00AC3FDE"/>
    <w:p w:rsidR="00AC3FDE" w:rsidRDefault="00AC3FDE">
      <w:r>
        <w:br w:type="page"/>
      </w:r>
    </w:p>
    <w:p w:rsidR="00AC3FDE" w:rsidRPr="00AC3852" w:rsidRDefault="00172566" w:rsidP="00AC3852">
      <w:pPr>
        <w:autoSpaceDE w:val="0"/>
        <w:autoSpaceDN w:val="0"/>
        <w:adjustRightInd w:val="0"/>
        <w:spacing w:after="0" w:line="280" w:lineRule="exact"/>
        <w:jc w:val="right"/>
        <w:rPr>
          <w:rFonts w:ascii="Arial" w:hAnsi="Arial" w:cs="Arial"/>
          <w:b/>
          <w:spacing w:val="20"/>
          <w:kern w:val="16"/>
          <w:sz w:val="20"/>
          <w:szCs w:val="20"/>
          <w:u w:val="single"/>
          <w14:ligatures w14:val="standardContextual"/>
        </w:rPr>
      </w:pPr>
      <w:r w:rsidRPr="00AC3852">
        <w:rPr>
          <w:rFonts w:ascii="Arial" w:hAnsi="Arial" w:cs="Arial"/>
          <w:b/>
          <w:spacing w:val="20"/>
          <w:kern w:val="16"/>
          <w:sz w:val="20"/>
          <w:szCs w:val="20"/>
          <w:u w:val="single"/>
          <w14:ligatures w14:val="standardContextual"/>
        </w:rPr>
        <w:lastRenderedPageBreak/>
        <w:t xml:space="preserve">Document 3 </w:t>
      </w:r>
    </w:p>
    <w:p w:rsidR="00AC3FDE" w:rsidRDefault="00172566" w:rsidP="00AC3852">
      <w:pPr>
        <w:autoSpaceDE w:val="0"/>
        <w:autoSpaceDN w:val="0"/>
        <w:adjustRightInd w:val="0"/>
        <w:spacing w:after="0" w:line="280" w:lineRule="exact"/>
        <w:jc w:val="center"/>
        <w:rPr>
          <w:rFonts w:ascii="Arial" w:hAnsi="Arial" w:cs="Arial"/>
          <w:b/>
          <w:spacing w:val="20"/>
          <w:kern w:val="16"/>
          <w:sz w:val="20"/>
          <w:szCs w:val="20"/>
          <w14:ligatures w14:val="standardContextual"/>
        </w:rPr>
      </w:pPr>
      <w:r w:rsidRPr="00AC3852">
        <w:rPr>
          <w:rFonts w:ascii="Arial" w:hAnsi="Arial" w:cs="Arial"/>
          <w:b/>
          <w:spacing w:val="20"/>
          <w:kern w:val="16"/>
          <w:sz w:val="20"/>
          <w:szCs w:val="20"/>
          <w14:ligatures w14:val="standardContextual"/>
        </w:rPr>
        <w:t xml:space="preserve">Le modèle Canvas </w:t>
      </w:r>
    </w:p>
    <w:p w:rsidR="00AC3852" w:rsidRPr="00AC3852" w:rsidRDefault="00AC3852" w:rsidP="00AC3852">
      <w:pPr>
        <w:autoSpaceDE w:val="0"/>
        <w:autoSpaceDN w:val="0"/>
        <w:adjustRightInd w:val="0"/>
        <w:spacing w:after="0" w:line="280" w:lineRule="exact"/>
        <w:jc w:val="center"/>
        <w:rPr>
          <w:rFonts w:ascii="Arial" w:hAnsi="Arial" w:cs="Arial"/>
          <w:b/>
          <w:spacing w:val="20"/>
          <w:kern w:val="16"/>
          <w:sz w:val="20"/>
          <w:szCs w:val="20"/>
          <w14:ligatures w14:val="standardContextual"/>
        </w:rPr>
      </w:pPr>
    </w:p>
    <w:p w:rsidR="00AC3FDE" w:rsidRPr="00AC3852" w:rsidRDefault="00172566">
      <w:pPr>
        <w:rPr>
          <w:rFonts w:ascii="Arial" w:hAnsi="Arial" w:cs="Arial"/>
          <w:spacing w:val="20"/>
          <w:kern w:val="16"/>
          <w:sz w:val="20"/>
          <w:szCs w:val="20"/>
          <w14:ligatures w14:val="standardContextual"/>
        </w:rPr>
      </w:pPr>
      <w:r w:rsidRPr="00AC3852">
        <w:rPr>
          <w:rFonts w:ascii="Arial" w:hAnsi="Arial" w:cs="Arial"/>
          <w:spacing w:val="20"/>
          <w:kern w:val="16"/>
          <w:sz w:val="20"/>
          <w:szCs w:val="20"/>
          <w14:ligatures w14:val="standardContextual"/>
        </w:rPr>
        <w:t xml:space="preserve">L’objectif du modèle économique (ME) consiste à formaliser dans un document synthétique la démarche globale de l'entreprise permettant d’expliciter la création de valeur. Le modèle Canvas est un outil, parmi d’autres, que l’on peut utiliser pour décrire de manière simple un modèle économique. </w:t>
      </w:r>
    </w:p>
    <w:p w:rsidR="00AC3FDE" w:rsidRPr="00AC3852" w:rsidRDefault="00172566">
      <w:pPr>
        <w:rPr>
          <w:rFonts w:ascii="Arial" w:hAnsi="Arial" w:cs="Arial"/>
          <w:spacing w:val="20"/>
          <w:kern w:val="16"/>
          <w:sz w:val="20"/>
          <w:szCs w:val="20"/>
          <w14:ligatures w14:val="standardContextual"/>
        </w:rPr>
      </w:pPr>
      <w:r w:rsidRPr="00AC3852">
        <w:rPr>
          <w:rFonts w:ascii="Arial" w:hAnsi="Arial" w:cs="Arial"/>
          <w:spacing w:val="20"/>
          <w:kern w:val="16"/>
          <w:sz w:val="20"/>
          <w:szCs w:val="20"/>
          <w14:ligatures w14:val="standardContextual"/>
        </w:rPr>
        <w:t xml:space="preserve">Il est possible de faire émerger cinq blocs principaux pour en analyser la cohérence : </w:t>
      </w:r>
    </w:p>
    <w:p w:rsidR="00AC3FDE" w:rsidRPr="00AC3852" w:rsidRDefault="00172566" w:rsidP="00AC3852">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C3852">
        <w:rPr>
          <w:rFonts w:ascii="Arial" w:hAnsi="Arial" w:cs="Arial"/>
          <w:spacing w:val="20"/>
          <w:kern w:val="16"/>
          <w:sz w:val="20"/>
          <w:szCs w:val="20"/>
        </w:rPr>
        <w:t xml:space="preserve">les clients : les segments de clientèle, la nature et la qualité de la relation client, les canaux de distribution et de communication ; </w:t>
      </w:r>
    </w:p>
    <w:p w:rsidR="00AC3FDE" w:rsidRPr="00AC3852" w:rsidRDefault="00172566" w:rsidP="00AC3852">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C3852">
        <w:rPr>
          <w:rFonts w:ascii="Arial" w:hAnsi="Arial" w:cs="Arial"/>
          <w:spacing w:val="20"/>
          <w:kern w:val="16"/>
          <w:sz w:val="20"/>
          <w:szCs w:val="20"/>
        </w:rPr>
        <w:t xml:space="preserve">l’offre de l’entreprise : les produits, la politique de prix, etc. ; </w:t>
      </w:r>
    </w:p>
    <w:p w:rsidR="006A77BE" w:rsidRDefault="00172566" w:rsidP="00AC3852">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C3852">
        <w:rPr>
          <w:rFonts w:ascii="Arial" w:hAnsi="Arial" w:cs="Arial"/>
          <w:spacing w:val="20"/>
          <w:kern w:val="16"/>
          <w:sz w:val="20"/>
          <w:szCs w:val="20"/>
        </w:rPr>
        <w:t xml:space="preserve">l’infrastructure en lien avec l’organisation : les activités principales, les ressources clé, les partenaires, notamment les fournisseurs ; </w:t>
      </w:r>
    </w:p>
    <w:p w:rsidR="00AC3FDE" w:rsidRPr="00AC3852" w:rsidRDefault="00172566" w:rsidP="00AC3852">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C3852">
        <w:rPr>
          <w:rFonts w:ascii="Arial" w:hAnsi="Arial" w:cs="Arial"/>
          <w:spacing w:val="20"/>
          <w:kern w:val="16"/>
          <w:sz w:val="20"/>
          <w:szCs w:val="20"/>
        </w:rPr>
        <w:t xml:space="preserve">la structure des coûts et notamment les charges principales ; </w:t>
      </w:r>
    </w:p>
    <w:p w:rsidR="00AC3FDE" w:rsidRPr="00AC3852" w:rsidRDefault="00AC3852" w:rsidP="00AC3852">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Pr>
          <w:rFonts w:ascii="Arial" w:hAnsi="Arial" w:cs="Arial"/>
          <w:spacing w:val="20"/>
          <w:kern w:val="16"/>
          <w:sz w:val="20"/>
          <w:szCs w:val="20"/>
        </w:rPr>
        <w:t>l</w:t>
      </w:r>
      <w:r w:rsidR="00172566" w:rsidRPr="00AC3852">
        <w:rPr>
          <w:rFonts w:ascii="Arial" w:hAnsi="Arial" w:cs="Arial"/>
          <w:spacing w:val="20"/>
          <w:kern w:val="16"/>
          <w:sz w:val="20"/>
          <w:szCs w:val="20"/>
        </w:rPr>
        <w:t xml:space="preserve">es sources de profit, par exemple, l’existence de services complémentaires payants. </w:t>
      </w:r>
    </w:p>
    <w:p w:rsidR="00AC3FDE" w:rsidRPr="00AC3852" w:rsidRDefault="00172566" w:rsidP="00AC3852">
      <w:pPr>
        <w:jc w:val="right"/>
        <w:rPr>
          <w:rFonts w:ascii="Arial" w:hAnsi="Arial" w:cs="Arial"/>
          <w:i/>
          <w:spacing w:val="20"/>
          <w:kern w:val="16"/>
          <w:sz w:val="18"/>
          <w:szCs w:val="20"/>
          <w14:ligatures w14:val="standardContextual"/>
        </w:rPr>
      </w:pPr>
      <w:r w:rsidRPr="00AC3852">
        <w:rPr>
          <w:rFonts w:ascii="Arial" w:hAnsi="Arial" w:cs="Arial"/>
          <w:i/>
          <w:spacing w:val="20"/>
          <w:kern w:val="16"/>
          <w:sz w:val="18"/>
          <w:szCs w:val="20"/>
          <w14:ligatures w14:val="standardContextual"/>
        </w:rPr>
        <w:t xml:space="preserve">Source : </w:t>
      </w:r>
      <w:hyperlink r:id="rId10" w:history="1">
        <w:r w:rsidR="00AC3852" w:rsidRPr="00424904">
          <w:rPr>
            <w:rStyle w:val="Lienhypertexte"/>
            <w:rFonts w:ascii="Arial" w:hAnsi="Arial" w:cs="Arial"/>
            <w:i/>
            <w:spacing w:val="20"/>
            <w:kern w:val="16"/>
            <w:sz w:val="18"/>
            <w:szCs w:val="20"/>
            <w14:ligatures w14:val="standardContextual"/>
          </w:rPr>
          <w:t>www.reseaucerta.org</w:t>
        </w:r>
      </w:hyperlink>
      <w:r w:rsidR="00AC3852">
        <w:rPr>
          <w:rFonts w:ascii="Arial" w:hAnsi="Arial" w:cs="Arial"/>
          <w:i/>
          <w:spacing w:val="20"/>
          <w:kern w:val="16"/>
          <w:sz w:val="18"/>
          <w:szCs w:val="20"/>
          <w14:ligatures w14:val="standardContextual"/>
        </w:rPr>
        <w:t xml:space="preserve"> </w:t>
      </w:r>
      <w:r w:rsidRPr="00AC3852">
        <w:rPr>
          <w:rFonts w:ascii="Arial" w:hAnsi="Arial" w:cs="Arial"/>
          <w:i/>
          <w:spacing w:val="20"/>
          <w:kern w:val="16"/>
          <w:sz w:val="18"/>
          <w:szCs w:val="20"/>
          <w14:ligatures w14:val="standardContextual"/>
        </w:rPr>
        <w:t xml:space="preserve"> </w:t>
      </w:r>
    </w:p>
    <w:p w:rsidR="00AC3852" w:rsidRDefault="00AC3852" w:rsidP="00AC3852">
      <w:pPr>
        <w:autoSpaceDE w:val="0"/>
        <w:autoSpaceDN w:val="0"/>
        <w:adjustRightInd w:val="0"/>
        <w:spacing w:after="0" w:line="280" w:lineRule="exact"/>
        <w:jc w:val="right"/>
        <w:rPr>
          <w:rFonts w:ascii="Arial" w:hAnsi="Arial" w:cs="Arial"/>
          <w:b/>
          <w:spacing w:val="20"/>
          <w:kern w:val="16"/>
          <w:sz w:val="20"/>
          <w:szCs w:val="20"/>
          <w:u w:val="single"/>
          <w14:ligatures w14:val="standardContextual"/>
        </w:rPr>
      </w:pPr>
    </w:p>
    <w:p w:rsidR="00AC3FDE" w:rsidRPr="00AC3852" w:rsidRDefault="00172566" w:rsidP="00AC3852">
      <w:pPr>
        <w:autoSpaceDE w:val="0"/>
        <w:autoSpaceDN w:val="0"/>
        <w:adjustRightInd w:val="0"/>
        <w:spacing w:after="0" w:line="280" w:lineRule="exact"/>
        <w:jc w:val="right"/>
        <w:rPr>
          <w:rFonts w:ascii="Arial" w:hAnsi="Arial" w:cs="Arial"/>
          <w:b/>
          <w:spacing w:val="20"/>
          <w:kern w:val="16"/>
          <w:sz w:val="20"/>
          <w:szCs w:val="20"/>
          <w:u w:val="single"/>
          <w14:ligatures w14:val="standardContextual"/>
        </w:rPr>
      </w:pPr>
      <w:r w:rsidRPr="00AC3852">
        <w:rPr>
          <w:rFonts w:ascii="Arial" w:hAnsi="Arial" w:cs="Arial"/>
          <w:b/>
          <w:spacing w:val="20"/>
          <w:kern w:val="16"/>
          <w:sz w:val="20"/>
          <w:szCs w:val="20"/>
          <w:u w:val="single"/>
          <w14:ligatures w14:val="standardContextual"/>
        </w:rPr>
        <w:t xml:space="preserve">Document 4 </w:t>
      </w:r>
    </w:p>
    <w:p w:rsidR="00AC3852" w:rsidRDefault="00AC3852" w:rsidP="00AC3852">
      <w:pPr>
        <w:autoSpaceDE w:val="0"/>
        <w:autoSpaceDN w:val="0"/>
        <w:adjustRightInd w:val="0"/>
        <w:spacing w:after="0" w:line="280" w:lineRule="exact"/>
        <w:jc w:val="center"/>
        <w:rPr>
          <w:rFonts w:ascii="Arial" w:hAnsi="Arial" w:cs="Arial"/>
          <w:b/>
          <w:spacing w:val="20"/>
          <w:kern w:val="16"/>
          <w:sz w:val="20"/>
          <w:szCs w:val="20"/>
          <w14:ligatures w14:val="standardContextual"/>
        </w:rPr>
      </w:pPr>
    </w:p>
    <w:p w:rsidR="00AC3FDE" w:rsidRPr="00AC3852" w:rsidRDefault="00172566" w:rsidP="00AC3852">
      <w:pPr>
        <w:autoSpaceDE w:val="0"/>
        <w:autoSpaceDN w:val="0"/>
        <w:adjustRightInd w:val="0"/>
        <w:spacing w:after="0" w:line="280" w:lineRule="exact"/>
        <w:jc w:val="center"/>
        <w:rPr>
          <w:rFonts w:ascii="Arial" w:hAnsi="Arial" w:cs="Arial"/>
          <w:b/>
          <w:spacing w:val="20"/>
          <w:kern w:val="16"/>
          <w:sz w:val="20"/>
          <w:szCs w:val="20"/>
          <w14:ligatures w14:val="standardContextual"/>
        </w:rPr>
      </w:pPr>
      <w:r w:rsidRPr="00AC3852">
        <w:rPr>
          <w:rFonts w:ascii="Arial" w:hAnsi="Arial" w:cs="Arial"/>
          <w:b/>
          <w:spacing w:val="20"/>
          <w:kern w:val="16"/>
          <w:sz w:val="20"/>
          <w:szCs w:val="20"/>
          <w14:ligatures w14:val="standardContextual"/>
        </w:rPr>
        <w:t xml:space="preserve">La SARL </w:t>
      </w:r>
      <w:r w:rsidR="002E0546">
        <w:rPr>
          <w:rFonts w:ascii="Arial" w:hAnsi="Arial" w:cs="Arial"/>
          <w:b/>
          <w:spacing w:val="20"/>
          <w:kern w:val="16"/>
          <w:sz w:val="20"/>
          <w:szCs w:val="20"/>
          <w14:ligatures w14:val="standardContextual"/>
        </w:rPr>
        <w:t>CROSSTOURS</w:t>
      </w:r>
      <w:r w:rsidRPr="00AC3852">
        <w:rPr>
          <w:rFonts w:ascii="Arial" w:hAnsi="Arial" w:cs="Arial"/>
          <w:b/>
          <w:spacing w:val="20"/>
          <w:kern w:val="16"/>
          <w:sz w:val="20"/>
          <w:szCs w:val="20"/>
          <w14:ligatures w14:val="standardContextual"/>
        </w:rPr>
        <w:t xml:space="preserve">, un modèle économique performant et évolutif </w:t>
      </w:r>
    </w:p>
    <w:p w:rsidR="00AC3852" w:rsidRDefault="00AC3852"/>
    <w:p w:rsidR="00AC3FDE" w:rsidRPr="00AC3852" w:rsidRDefault="00172566">
      <w:pPr>
        <w:rPr>
          <w:rFonts w:ascii="Arial" w:hAnsi="Arial" w:cs="Arial"/>
          <w:spacing w:val="20"/>
          <w:kern w:val="16"/>
          <w:sz w:val="20"/>
          <w:szCs w:val="20"/>
          <w14:ligatures w14:val="standardContextual"/>
        </w:rPr>
      </w:pPr>
      <w:r w:rsidRPr="00AC3852">
        <w:rPr>
          <w:rFonts w:ascii="Arial" w:hAnsi="Arial" w:cs="Arial"/>
          <w:spacing w:val="20"/>
          <w:kern w:val="16"/>
          <w:sz w:val="20"/>
          <w:szCs w:val="20"/>
          <w14:ligatures w14:val="standardContextual"/>
        </w:rPr>
        <w:t xml:space="preserve">À l’origine, afin d’initier les adhérents au CrossFit, la salle proposait des entraînements (WOD) « traditionnels », élaborés par les coachs et un « passeport » d’initiation. </w:t>
      </w:r>
    </w:p>
    <w:p w:rsidR="00AC3FDE" w:rsidRPr="00AC3852" w:rsidRDefault="00172566">
      <w:pPr>
        <w:rPr>
          <w:rFonts w:ascii="Arial" w:hAnsi="Arial" w:cs="Arial"/>
          <w:spacing w:val="20"/>
          <w:kern w:val="16"/>
          <w:sz w:val="20"/>
          <w:szCs w:val="20"/>
          <w14:ligatures w14:val="standardContextual"/>
        </w:rPr>
      </w:pPr>
      <w:r w:rsidRPr="00AC3852">
        <w:rPr>
          <w:rFonts w:ascii="Arial" w:hAnsi="Arial" w:cs="Arial"/>
          <w:spacing w:val="20"/>
          <w:kern w:val="16"/>
          <w:sz w:val="20"/>
          <w:szCs w:val="20"/>
          <w14:ligatures w14:val="standardContextual"/>
        </w:rPr>
        <w:t xml:space="preserve">Aujourd’hui, l’entreprise propose pour les sportifs curieux de découvrir l’activité : </w:t>
      </w:r>
    </w:p>
    <w:p w:rsidR="00AC3FDE" w:rsidRPr="00AC3852" w:rsidRDefault="00172566" w:rsidP="00AC3852">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C3852">
        <w:rPr>
          <w:rFonts w:ascii="Arial" w:hAnsi="Arial" w:cs="Arial"/>
          <w:spacing w:val="20"/>
          <w:kern w:val="16"/>
          <w:sz w:val="20"/>
          <w:szCs w:val="20"/>
        </w:rPr>
        <w:t xml:space="preserve">venir gratuitement à une séance d’essai sur un entraînement (WOD) ; </w:t>
      </w:r>
    </w:p>
    <w:p w:rsidR="00AC3FDE" w:rsidRPr="00AC3852" w:rsidRDefault="00172566" w:rsidP="00AC3852">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C3852">
        <w:rPr>
          <w:rFonts w:ascii="Arial" w:hAnsi="Arial" w:cs="Arial"/>
          <w:spacing w:val="20"/>
          <w:kern w:val="16"/>
          <w:sz w:val="20"/>
          <w:szCs w:val="20"/>
        </w:rPr>
        <w:t xml:space="preserve">venir durant une semaine pour tester le CrossFit gratuitement et sans engagement ; </w:t>
      </w:r>
    </w:p>
    <w:p w:rsidR="00AC3FDE" w:rsidRDefault="00172566" w:rsidP="00AC3852">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C3852">
        <w:rPr>
          <w:rFonts w:ascii="Arial" w:hAnsi="Arial" w:cs="Arial"/>
          <w:spacing w:val="20"/>
          <w:kern w:val="16"/>
          <w:sz w:val="20"/>
          <w:szCs w:val="20"/>
        </w:rPr>
        <w:t xml:space="preserve">un abonnement d’entrée de gamme, qui a pour vocation de « mettre le pied à l’étrier » : « Coach 2 you » (deux entrainements par semaine). </w:t>
      </w:r>
    </w:p>
    <w:p w:rsidR="00AC3852" w:rsidRPr="00AC3852" w:rsidRDefault="00AC3852" w:rsidP="00AC3852">
      <w:pPr>
        <w:autoSpaceDE w:val="0"/>
        <w:autoSpaceDN w:val="0"/>
        <w:adjustRightInd w:val="0"/>
        <w:spacing w:after="0" w:line="280" w:lineRule="exact"/>
        <w:rPr>
          <w:rFonts w:ascii="Arial" w:hAnsi="Arial" w:cs="Arial"/>
          <w:spacing w:val="20"/>
          <w:kern w:val="16"/>
          <w:sz w:val="20"/>
          <w:szCs w:val="20"/>
        </w:rPr>
      </w:pPr>
    </w:p>
    <w:p w:rsidR="00AC3FDE" w:rsidRPr="00AC3852" w:rsidRDefault="00172566">
      <w:pPr>
        <w:rPr>
          <w:rFonts w:ascii="Arial" w:hAnsi="Arial" w:cs="Arial"/>
          <w:spacing w:val="20"/>
          <w:kern w:val="16"/>
          <w:sz w:val="20"/>
          <w:szCs w:val="20"/>
          <w14:ligatures w14:val="standardContextual"/>
        </w:rPr>
      </w:pPr>
      <w:r w:rsidRPr="00AC3852">
        <w:rPr>
          <w:rFonts w:ascii="Arial" w:hAnsi="Arial" w:cs="Arial"/>
          <w:spacing w:val="20"/>
          <w:kern w:val="16"/>
          <w:sz w:val="20"/>
          <w:szCs w:val="20"/>
          <w14:ligatures w14:val="standardContextual"/>
        </w:rPr>
        <w:t xml:space="preserve">Afin de satisfaire les adhérents soucieux de progresser et d’améliorer leurs performances, la salle Tours Nord a fait le choix de s’abonner à des programmations d’entraînements (WOD) professionnels depuis 2020. </w:t>
      </w:r>
    </w:p>
    <w:p w:rsidR="00AC3FDE" w:rsidRPr="00AC3852" w:rsidRDefault="00172566">
      <w:pPr>
        <w:rPr>
          <w:rFonts w:ascii="Arial" w:hAnsi="Arial" w:cs="Arial"/>
          <w:spacing w:val="20"/>
          <w:kern w:val="16"/>
          <w:sz w:val="20"/>
          <w:szCs w:val="20"/>
          <w14:ligatures w14:val="standardContextual"/>
        </w:rPr>
      </w:pPr>
      <w:r w:rsidRPr="00AC3852">
        <w:rPr>
          <w:rFonts w:ascii="Arial" w:hAnsi="Arial" w:cs="Arial"/>
          <w:spacing w:val="20"/>
          <w:kern w:val="16"/>
          <w:sz w:val="20"/>
          <w:szCs w:val="20"/>
          <w14:ligatures w14:val="standardContextual"/>
        </w:rPr>
        <w:t xml:space="preserve">Des cours spécifiques, ouverts à tous les adhérents, ont trouvé leur place dans le planning : haltérophilie, « force », mobilité, renforcement musculaire fonctionnel, des séances de musculation traditionnelles encadrées, etc. Tours Nord, comme toutes les salles du groupe, fait appel à un prestataire extérieur : Resamania qui met à disposition une application de réservation de créneaux horaires. </w:t>
      </w:r>
    </w:p>
    <w:p w:rsidR="00AC3FDE" w:rsidRPr="00AC3852" w:rsidRDefault="00172566">
      <w:pPr>
        <w:rPr>
          <w:rFonts w:ascii="Arial" w:hAnsi="Arial" w:cs="Arial"/>
          <w:spacing w:val="20"/>
          <w:kern w:val="16"/>
          <w:sz w:val="20"/>
          <w:szCs w:val="20"/>
          <w14:ligatures w14:val="standardContextual"/>
        </w:rPr>
      </w:pPr>
      <w:r w:rsidRPr="00AC3852">
        <w:rPr>
          <w:rFonts w:ascii="Arial" w:hAnsi="Arial" w:cs="Arial"/>
          <w:spacing w:val="20"/>
          <w:kern w:val="16"/>
          <w:sz w:val="20"/>
          <w:szCs w:val="20"/>
          <w14:ligatures w14:val="standardContextual"/>
        </w:rPr>
        <w:t xml:space="preserve">La salle de Tours Nord organise régulièrement des compétitions pour les adhérents et anciens adhérents et pour les athlètes de haut niveau : le trophée CrossFit élite de Tours. En 2015, le coût de la création de Tours Nord a été de 240 000 €. En moyenne, la SARL investit tous les ans environ 3 000 € en renouvellement de matériel. En 2021, les charges de personnel ont représenté 103 979 €. Les formules d’abonnement proposées par Tours Nord sont « compétitives ». Ce qui implique que 80 % des abonnements soient annuels. </w:t>
      </w:r>
    </w:p>
    <w:p w:rsidR="00AC3852" w:rsidRDefault="00AC3852">
      <w:pPr>
        <w:rPr>
          <w:rFonts w:ascii="Arial" w:hAnsi="Arial" w:cs="Arial"/>
          <w:spacing w:val="20"/>
          <w:kern w:val="16"/>
          <w:sz w:val="20"/>
          <w:szCs w:val="20"/>
          <w14:ligatures w14:val="standardContextual"/>
        </w:rPr>
      </w:pPr>
    </w:p>
    <w:p w:rsidR="00711202" w:rsidRDefault="00711202">
      <w:pPr>
        <w:rPr>
          <w:rFonts w:ascii="Arial" w:hAnsi="Arial" w:cs="Arial"/>
          <w:b/>
          <w:i/>
          <w:spacing w:val="20"/>
          <w:kern w:val="16"/>
          <w:sz w:val="20"/>
          <w:szCs w:val="20"/>
          <w14:ligatures w14:val="standardContextual"/>
        </w:rPr>
      </w:pPr>
    </w:p>
    <w:p w:rsidR="00711202" w:rsidRDefault="00711202">
      <w:pPr>
        <w:rPr>
          <w:rFonts w:ascii="Arial" w:hAnsi="Arial" w:cs="Arial"/>
          <w:b/>
          <w:i/>
          <w:spacing w:val="20"/>
          <w:kern w:val="16"/>
          <w:sz w:val="20"/>
          <w:szCs w:val="20"/>
          <w14:ligatures w14:val="standardContextual"/>
        </w:rPr>
      </w:pPr>
    </w:p>
    <w:p w:rsidR="00AC3FDE" w:rsidRPr="00AC3852" w:rsidRDefault="00172566">
      <w:pPr>
        <w:rPr>
          <w:rFonts w:ascii="Arial" w:hAnsi="Arial" w:cs="Arial"/>
          <w:b/>
          <w:i/>
          <w:spacing w:val="20"/>
          <w:kern w:val="16"/>
          <w:sz w:val="20"/>
          <w:szCs w:val="20"/>
          <w14:ligatures w14:val="standardContextual"/>
        </w:rPr>
      </w:pPr>
      <w:r w:rsidRPr="00AC3852">
        <w:rPr>
          <w:rFonts w:ascii="Arial" w:hAnsi="Arial" w:cs="Arial"/>
          <w:b/>
          <w:i/>
          <w:spacing w:val="20"/>
          <w:kern w:val="16"/>
          <w:sz w:val="20"/>
          <w:szCs w:val="20"/>
          <w14:ligatures w14:val="standardContextual"/>
        </w:rPr>
        <w:lastRenderedPageBreak/>
        <w:t xml:space="preserve">Les adhérents de Tours Nord </w:t>
      </w:r>
    </w:p>
    <w:p w:rsidR="00AC3FDE" w:rsidRPr="00AC3852" w:rsidRDefault="00172566">
      <w:pPr>
        <w:rPr>
          <w:rFonts w:ascii="Arial" w:hAnsi="Arial" w:cs="Arial"/>
          <w:spacing w:val="20"/>
          <w:kern w:val="16"/>
          <w:sz w:val="20"/>
          <w:szCs w:val="20"/>
          <w14:ligatures w14:val="standardContextual"/>
        </w:rPr>
      </w:pPr>
      <w:r w:rsidRPr="00AC3852">
        <w:rPr>
          <w:rFonts w:ascii="Arial" w:hAnsi="Arial" w:cs="Arial"/>
          <w:spacing w:val="20"/>
          <w:kern w:val="16"/>
          <w:sz w:val="20"/>
          <w:szCs w:val="20"/>
          <w14:ligatures w14:val="standardContextual"/>
        </w:rPr>
        <w:t xml:space="preserve">Des femmes, des hommes, des jeunes et des moins jeunes… Tours Nord ne cherche pas à privilégier un type de clientèle plutôt qu’un autre ! « Nous cherchons à créer et développer une communauté dont les maitres mots sont le dépassement de soi et la solidarité ». La moyenne d’âge des adhérents à Tours Nord est de 35 ans, légèrement au-dessus de la moyenne nationale. </w:t>
      </w:r>
    </w:p>
    <w:p w:rsidR="00AC3FDE" w:rsidRPr="00AC3852" w:rsidRDefault="00172566">
      <w:pPr>
        <w:rPr>
          <w:rFonts w:ascii="Arial" w:hAnsi="Arial" w:cs="Arial"/>
          <w:spacing w:val="20"/>
          <w:kern w:val="16"/>
          <w:sz w:val="20"/>
          <w:szCs w:val="20"/>
          <w14:ligatures w14:val="standardContextual"/>
        </w:rPr>
      </w:pPr>
      <w:r w:rsidRPr="00AC3852">
        <w:rPr>
          <w:rFonts w:ascii="Arial" w:hAnsi="Arial" w:cs="Arial"/>
          <w:spacing w:val="20"/>
          <w:kern w:val="16"/>
          <w:sz w:val="20"/>
          <w:szCs w:val="20"/>
          <w14:ligatures w14:val="standardContextual"/>
        </w:rPr>
        <w:t xml:space="preserve">Le CrossFit n’est pas réservé qu’aux adultes ! À Tours Nord, les 6-10 ans (CrossFit kids) et les 11- 17 ans (CrossFit Teens) bénéficient de créneaux d’entrainement qui leur sont réservés. </w:t>
      </w:r>
    </w:p>
    <w:p w:rsidR="00AC3FDE" w:rsidRPr="00AC3852" w:rsidRDefault="00172566">
      <w:pPr>
        <w:rPr>
          <w:rFonts w:ascii="Arial" w:hAnsi="Arial" w:cs="Arial"/>
          <w:spacing w:val="20"/>
          <w:kern w:val="16"/>
          <w:sz w:val="20"/>
          <w:szCs w:val="20"/>
          <w14:ligatures w14:val="standardContextual"/>
        </w:rPr>
      </w:pPr>
      <w:r w:rsidRPr="00AC3852">
        <w:rPr>
          <w:rFonts w:ascii="Arial" w:hAnsi="Arial" w:cs="Arial"/>
          <w:spacing w:val="20"/>
          <w:kern w:val="16"/>
          <w:sz w:val="20"/>
          <w:szCs w:val="20"/>
          <w14:ligatures w14:val="standardContextual"/>
        </w:rPr>
        <w:t>Les adhérents peuvent suivre la vie de la salle grâce au site internet www.</w:t>
      </w:r>
      <w:r w:rsidR="002E0546">
        <w:rPr>
          <w:rFonts w:ascii="Arial" w:hAnsi="Arial" w:cs="Arial"/>
          <w:spacing w:val="20"/>
          <w:kern w:val="16"/>
          <w:sz w:val="20"/>
          <w:szCs w:val="20"/>
          <w14:ligatures w14:val="standardContextual"/>
        </w:rPr>
        <w:t>CrossTours</w:t>
      </w:r>
      <w:r w:rsidRPr="00AC3852">
        <w:rPr>
          <w:rFonts w:ascii="Arial" w:hAnsi="Arial" w:cs="Arial"/>
          <w:spacing w:val="20"/>
          <w:kern w:val="16"/>
          <w:sz w:val="20"/>
          <w:szCs w:val="20"/>
          <w14:ligatures w14:val="standardContextual"/>
        </w:rPr>
        <w:t xml:space="preserve">-tours-nord.fr, et aux réseaux sociaux (page Facebook Tour Nord CrossFit Tours et compte Instagram </w:t>
      </w:r>
      <w:proofErr w:type="spellStart"/>
      <w:r w:rsidR="002E0546">
        <w:rPr>
          <w:rFonts w:ascii="Arial" w:hAnsi="Arial" w:cs="Arial"/>
          <w:spacing w:val="20"/>
          <w:kern w:val="16"/>
          <w:sz w:val="20"/>
          <w:szCs w:val="20"/>
          <w14:ligatures w14:val="standardContextual"/>
        </w:rPr>
        <w:t>CROSSTOURS</w:t>
      </w:r>
      <w:r w:rsidRPr="00AC3852">
        <w:rPr>
          <w:rFonts w:ascii="Arial" w:hAnsi="Arial" w:cs="Arial"/>
          <w:spacing w:val="20"/>
          <w:kern w:val="16"/>
          <w:sz w:val="20"/>
          <w:szCs w:val="20"/>
          <w14:ligatures w14:val="standardContextual"/>
        </w:rPr>
        <w:t>_CrossFit_tours</w:t>
      </w:r>
      <w:proofErr w:type="spellEnd"/>
      <w:r w:rsidRPr="00AC3852">
        <w:rPr>
          <w:rFonts w:ascii="Arial" w:hAnsi="Arial" w:cs="Arial"/>
          <w:spacing w:val="20"/>
          <w:kern w:val="16"/>
          <w:sz w:val="20"/>
          <w:szCs w:val="20"/>
          <w14:ligatures w14:val="standardContextual"/>
        </w:rPr>
        <w:t xml:space="preserve">). </w:t>
      </w:r>
    </w:p>
    <w:p w:rsidR="00AC3FDE" w:rsidRDefault="00172566" w:rsidP="00AC3852">
      <w:pPr>
        <w:jc w:val="right"/>
        <w:rPr>
          <w:rFonts w:ascii="Arial" w:hAnsi="Arial" w:cs="Arial"/>
          <w:i/>
          <w:spacing w:val="20"/>
          <w:kern w:val="16"/>
          <w:sz w:val="18"/>
          <w:szCs w:val="20"/>
          <w14:ligatures w14:val="standardContextual"/>
        </w:rPr>
      </w:pPr>
      <w:r w:rsidRPr="00AC3852">
        <w:rPr>
          <w:rFonts w:ascii="Arial" w:hAnsi="Arial" w:cs="Arial"/>
          <w:i/>
          <w:spacing w:val="20"/>
          <w:kern w:val="16"/>
          <w:sz w:val="18"/>
          <w:szCs w:val="20"/>
          <w14:ligatures w14:val="standardContextual"/>
        </w:rPr>
        <w:t xml:space="preserve">Source : les auteurs </w:t>
      </w:r>
    </w:p>
    <w:p w:rsidR="00AC3852" w:rsidRPr="00AC3852" w:rsidRDefault="00AC3852" w:rsidP="00AC3852">
      <w:pPr>
        <w:jc w:val="right"/>
        <w:rPr>
          <w:rFonts w:ascii="Arial" w:hAnsi="Arial" w:cs="Arial"/>
          <w:i/>
          <w:spacing w:val="20"/>
          <w:kern w:val="16"/>
          <w:sz w:val="18"/>
          <w:szCs w:val="20"/>
          <w14:ligatures w14:val="standardContextual"/>
        </w:rPr>
      </w:pPr>
    </w:p>
    <w:p w:rsidR="00AC3FDE" w:rsidRPr="00AC3852" w:rsidRDefault="00172566" w:rsidP="00AC3852">
      <w:pPr>
        <w:autoSpaceDE w:val="0"/>
        <w:autoSpaceDN w:val="0"/>
        <w:adjustRightInd w:val="0"/>
        <w:spacing w:after="0" w:line="280" w:lineRule="exact"/>
        <w:jc w:val="right"/>
        <w:rPr>
          <w:rFonts w:ascii="Arial" w:hAnsi="Arial" w:cs="Arial"/>
          <w:b/>
          <w:spacing w:val="20"/>
          <w:kern w:val="16"/>
          <w:sz w:val="20"/>
          <w:szCs w:val="20"/>
          <w:u w:val="single"/>
          <w14:ligatures w14:val="standardContextual"/>
        </w:rPr>
      </w:pPr>
      <w:r w:rsidRPr="00AC3852">
        <w:rPr>
          <w:rFonts w:ascii="Arial" w:hAnsi="Arial" w:cs="Arial"/>
          <w:b/>
          <w:spacing w:val="20"/>
          <w:kern w:val="16"/>
          <w:sz w:val="20"/>
          <w:szCs w:val="20"/>
          <w:u w:val="single"/>
          <w14:ligatures w14:val="standardContextual"/>
        </w:rPr>
        <w:t xml:space="preserve">Document 5 </w:t>
      </w:r>
    </w:p>
    <w:p w:rsidR="00991705" w:rsidRDefault="00991705" w:rsidP="00AC3852">
      <w:pPr>
        <w:autoSpaceDE w:val="0"/>
        <w:autoSpaceDN w:val="0"/>
        <w:adjustRightInd w:val="0"/>
        <w:spacing w:after="0" w:line="280" w:lineRule="exact"/>
        <w:jc w:val="center"/>
        <w:rPr>
          <w:rFonts w:ascii="Arial" w:hAnsi="Arial" w:cs="Arial"/>
          <w:b/>
          <w:spacing w:val="20"/>
          <w:kern w:val="16"/>
          <w:sz w:val="20"/>
          <w:szCs w:val="20"/>
          <w14:ligatures w14:val="standardContextual"/>
        </w:rPr>
      </w:pPr>
    </w:p>
    <w:p w:rsidR="00AC3FDE" w:rsidRPr="00AC3852" w:rsidRDefault="00172566" w:rsidP="00AC3852">
      <w:pPr>
        <w:autoSpaceDE w:val="0"/>
        <w:autoSpaceDN w:val="0"/>
        <w:adjustRightInd w:val="0"/>
        <w:spacing w:after="0" w:line="280" w:lineRule="exact"/>
        <w:jc w:val="center"/>
        <w:rPr>
          <w:rFonts w:ascii="Arial" w:hAnsi="Arial" w:cs="Arial"/>
          <w:b/>
          <w:spacing w:val="20"/>
          <w:kern w:val="16"/>
          <w:sz w:val="20"/>
          <w:szCs w:val="20"/>
          <w14:ligatures w14:val="standardContextual"/>
        </w:rPr>
      </w:pPr>
      <w:r w:rsidRPr="00AC3852">
        <w:rPr>
          <w:rFonts w:ascii="Arial" w:hAnsi="Arial" w:cs="Arial"/>
          <w:b/>
          <w:spacing w:val="20"/>
          <w:kern w:val="16"/>
          <w:sz w:val="20"/>
          <w:szCs w:val="20"/>
          <w14:ligatures w14:val="standardContextual"/>
        </w:rPr>
        <w:t xml:space="preserve">Informations comptables et financières de la SARL </w:t>
      </w:r>
      <w:r w:rsidR="002E0546">
        <w:rPr>
          <w:rFonts w:ascii="Arial" w:hAnsi="Arial" w:cs="Arial"/>
          <w:b/>
          <w:spacing w:val="20"/>
          <w:kern w:val="16"/>
          <w:sz w:val="20"/>
          <w:szCs w:val="20"/>
          <w14:ligatures w14:val="standardContextual"/>
        </w:rPr>
        <w:t>CROSSTOURS</w:t>
      </w:r>
      <w:r w:rsidRPr="00AC3852">
        <w:rPr>
          <w:rFonts w:ascii="Arial" w:hAnsi="Arial" w:cs="Arial"/>
          <w:b/>
          <w:spacing w:val="20"/>
          <w:kern w:val="16"/>
          <w:sz w:val="20"/>
          <w:szCs w:val="20"/>
          <w14:ligatures w14:val="standardContextual"/>
        </w:rPr>
        <w:t xml:space="preserve"> </w:t>
      </w:r>
    </w:p>
    <w:p w:rsidR="00AC3852" w:rsidRDefault="00AC3852">
      <w:pPr>
        <w:rPr>
          <w:rFonts w:ascii="Arial" w:hAnsi="Arial" w:cs="Arial"/>
          <w:spacing w:val="20"/>
          <w:kern w:val="16"/>
          <w:sz w:val="20"/>
          <w:szCs w:val="20"/>
          <w14:ligatures w14:val="standardContextual"/>
        </w:rPr>
      </w:pPr>
    </w:p>
    <w:p w:rsidR="00AC3FDE" w:rsidRDefault="00172566">
      <w:pPr>
        <w:rPr>
          <w:rFonts w:ascii="Arial" w:hAnsi="Arial" w:cs="Arial"/>
          <w:spacing w:val="20"/>
          <w:kern w:val="16"/>
          <w:sz w:val="20"/>
          <w:szCs w:val="20"/>
          <w14:ligatures w14:val="standardContextual"/>
        </w:rPr>
      </w:pPr>
      <w:r w:rsidRPr="00AC3852">
        <w:rPr>
          <w:rFonts w:ascii="Arial" w:hAnsi="Arial" w:cs="Arial"/>
          <w:spacing w:val="20"/>
          <w:kern w:val="16"/>
          <w:sz w:val="20"/>
          <w:szCs w:val="20"/>
          <w14:ligatures w14:val="standardContextual"/>
        </w:rPr>
        <w:t xml:space="preserve">Certaines données ont été adaptées par rapport au contexte et au questionnement du sujet. </w:t>
      </w:r>
    </w:p>
    <w:p w:rsidR="002E0546" w:rsidRPr="002E0546" w:rsidRDefault="002E0546">
      <w:pPr>
        <w:rPr>
          <w:rFonts w:ascii="Arial" w:hAnsi="Arial" w:cs="Arial"/>
          <w:b/>
          <w:spacing w:val="20"/>
          <w:kern w:val="16"/>
          <w:sz w:val="20"/>
          <w:szCs w:val="20"/>
          <w14:ligatures w14:val="standardContextual"/>
        </w:rPr>
      </w:pPr>
      <w:r w:rsidRPr="002E0546">
        <w:rPr>
          <w:rFonts w:ascii="Arial" w:hAnsi="Arial" w:cs="Arial"/>
          <w:b/>
          <w:spacing w:val="20"/>
          <w:kern w:val="16"/>
          <w:sz w:val="20"/>
          <w:szCs w:val="20"/>
          <w14:ligatures w14:val="standardContextual"/>
        </w:rPr>
        <w:t xml:space="preserve">Bilan fonctionnel 2021 de la SARL </w:t>
      </w:r>
      <w:proofErr w:type="spellStart"/>
      <w:r w:rsidRPr="002E0546">
        <w:rPr>
          <w:rFonts w:ascii="Arial" w:hAnsi="Arial" w:cs="Arial"/>
          <w:b/>
          <w:spacing w:val="20"/>
          <w:kern w:val="16"/>
          <w:sz w:val="20"/>
          <w:szCs w:val="20"/>
          <w14:ligatures w14:val="standardContextual"/>
        </w:rPr>
        <w:t>CrossTours</w:t>
      </w:r>
      <w:proofErr w:type="spellEnd"/>
    </w:p>
    <w:p w:rsidR="00AC3FDE" w:rsidRDefault="00AC3FDE">
      <w:r>
        <w:rPr>
          <w:noProof/>
          <w:lang w:eastAsia="fr-FR"/>
        </w:rPr>
        <w:drawing>
          <wp:inline distT="0" distB="0" distL="0" distR="0" wp14:anchorId="65321A49" wp14:editId="2BCC7DA6">
            <wp:extent cx="5814114" cy="2983230"/>
            <wp:effectExtent l="0" t="0" r="0" b="762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56902" t="47983" r="5801" b="17995"/>
                    <a:stretch/>
                  </pic:blipFill>
                  <pic:spPr bwMode="auto">
                    <a:xfrm>
                      <a:off x="0" y="0"/>
                      <a:ext cx="5830367" cy="2991569"/>
                    </a:xfrm>
                    <a:prstGeom prst="rect">
                      <a:avLst/>
                    </a:prstGeom>
                    <a:ln>
                      <a:noFill/>
                    </a:ln>
                    <a:extLst>
                      <a:ext uri="{53640926-AAD7-44D8-BBD7-CCE9431645EC}">
                        <a14:shadowObscured xmlns:a14="http://schemas.microsoft.com/office/drawing/2010/main"/>
                      </a:ext>
                    </a:extLst>
                  </pic:spPr>
                </pic:pic>
              </a:graphicData>
            </a:graphic>
          </wp:inline>
        </w:drawing>
      </w:r>
    </w:p>
    <w:p w:rsidR="00AC3852" w:rsidRDefault="00AC3852">
      <w:r>
        <w:br w:type="page"/>
      </w:r>
    </w:p>
    <w:p w:rsidR="00A46EEB" w:rsidRPr="00AC3852" w:rsidRDefault="00172566" w:rsidP="00AC3852">
      <w:pPr>
        <w:autoSpaceDE w:val="0"/>
        <w:autoSpaceDN w:val="0"/>
        <w:adjustRightInd w:val="0"/>
        <w:spacing w:after="0" w:line="280" w:lineRule="exact"/>
        <w:jc w:val="right"/>
        <w:rPr>
          <w:rFonts w:ascii="Arial" w:hAnsi="Arial" w:cs="Arial"/>
          <w:b/>
          <w:spacing w:val="20"/>
          <w:kern w:val="16"/>
          <w:sz w:val="20"/>
          <w:szCs w:val="20"/>
          <w:u w:val="single"/>
          <w14:ligatures w14:val="standardContextual"/>
        </w:rPr>
      </w:pPr>
      <w:r w:rsidRPr="00AC3852">
        <w:rPr>
          <w:rFonts w:ascii="Arial" w:hAnsi="Arial" w:cs="Arial"/>
          <w:b/>
          <w:spacing w:val="20"/>
          <w:kern w:val="16"/>
          <w:sz w:val="20"/>
          <w:szCs w:val="20"/>
          <w:u w:val="single"/>
          <w14:ligatures w14:val="standardContextual"/>
        </w:rPr>
        <w:lastRenderedPageBreak/>
        <w:t xml:space="preserve">Document 6 </w:t>
      </w:r>
    </w:p>
    <w:p w:rsidR="00A46EEB" w:rsidRPr="00AC3852" w:rsidRDefault="00172566" w:rsidP="00AC3852">
      <w:pPr>
        <w:autoSpaceDE w:val="0"/>
        <w:autoSpaceDN w:val="0"/>
        <w:adjustRightInd w:val="0"/>
        <w:spacing w:after="0" w:line="280" w:lineRule="exact"/>
        <w:jc w:val="center"/>
        <w:rPr>
          <w:rFonts w:ascii="Arial" w:hAnsi="Arial" w:cs="Arial"/>
          <w:b/>
          <w:spacing w:val="20"/>
          <w:kern w:val="16"/>
          <w:sz w:val="20"/>
          <w:szCs w:val="20"/>
          <w14:ligatures w14:val="standardContextual"/>
        </w:rPr>
      </w:pPr>
      <w:r w:rsidRPr="00AC3852">
        <w:rPr>
          <w:rFonts w:ascii="Arial" w:hAnsi="Arial" w:cs="Arial"/>
          <w:b/>
          <w:spacing w:val="20"/>
          <w:kern w:val="16"/>
          <w:sz w:val="20"/>
          <w:szCs w:val="20"/>
          <w14:ligatures w14:val="standardContextual"/>
        </w:rPr>
        <w:t xml:space="preserve">Votre projet de création d’une salle de CrossFit </w:t>
      </w:r>
    </w:p>
    <w:p w:rsidR="00AC3852" w:rsidRDefault="00AC3852"/>
    <w:p w:rsidR="00AD4038" w:rsidRPr="00AC3852" w:rsidRDefault="00172566">
      <w:pPr>
        <w:rPr>
          <w:rFonts w:ascii="Arial" w:hAnsi="Arial" w:cs="Arial"/>
          <w:b/>
          <w:i/>
          <w:spacing w:val="20"/>
          <w:kern w:val="16"/>
          <w:sz w:val="20"/>
          <w:szCs w:val="20"/>
          <w14:ligatures w14:val="standardContextual"/>
        </w:rPr>
      </w:pPr>
      <w:r w:rsidRPr="00AC3852">
        <w:rPr>
          <w:rFonts w:ascii="Arial" w:hAnsi="Arial" w:cs="Arial"/>
          <w:b/>
          <w:i/>
          <w:spacing w:val="20"/>
          <w:kern w:val="16"/>
          <w:sz w:val="20"/>
          <w:szCs w:val="20"/>
          <w14:ligatures w14:val="standardContextual"/>
        </w:rPr>
        <w:t xml:space="preserve">Acheter le matériel : machines et équipements </w:t>
      </w:r>
    </w:p>
    <w:p w:rsidR="00AD4038" w:rsidRPr="00AC3852" w:rsidRDefault="00172566">
      <w:pPr>
        <w:rPr>
          <w:rFonts w:ascii="Arial" w:hAnsi="Arial" w:cs="Arial"/>
          <w:spacing w:val="20"/>
          <w:kern w:val="16"/>
          <w:sz w:val="20"/>
          <w:szCs w:val="20"/>
          <w14:ligatures w14:val="standardContextual"/>
        </w:rPr>
      </w:pPr>
      <w:r w:rsidRPr="00AC3852">
        <w:rPr>
          <w:rFonts w:ascii="Arial" w:hAnsi="Arial" w:cs="Arial"/>
          <w:spacing w:val="20"/>
          <w:kern w:val="16"/>
          <w:sz w:val="20"/>
          <w:szCs w:val="20"/>
          <w14:ligatures w14:val="standardContextual"/>
        </w:rPr>
        <w:t xml:space="preserve">En tant que futur gérant, il est primordial de prévoir l’ensemble des postes de dépenses des plus importantes jusqu’aux moindres détails. En effet, prenez en compte que pour le bon fonctionnement du cycle d’exploitation de votre enseigne, vous allez devoir financer votre besoin en fonds de roulement (BFR) tant que vos bénéfices ne permettent pas de couvrir ce coût financier. </w:t>
      </w:r>
    </w:p>
    <w:p w:rsidR="00AD4038" w:rsidRPr="00AC3852" w:rsidRDefault="00172566">
      <w:pPr>
        <w:rPr>
          <w:rFonts w:ascii="Arial" w:hAnsi="Arial" w:cs="Arial"/>
          <w:spacing w:val="20"/>
          <w:kern w:val="16"/>
          <w:sz w:val="20"/>
          <w:szCs w:val="20"/>
          <w14:ligatures w14:val="standardContextual"/>
        </w:rPr>
      </w:pPr>
      <w:r w:rsidRPr="00AC3852">
        <w:rPr>
          <w:rFonts w:ascii="Arial" w:hAnsi="Arial" w:cs="Arial"/>
          <w:spacing w:val="20"/>
          <w:kern w:val="16"/>
          <w:sz w:val="20"/>
          <w:szCs w:val="20"/>
          <w14:ligatures w14:val="standardContextual"/>
        </w:rPr>
        <w:t xml:space="preserve">Pour cela, vous devez penser aux besoins actuels, mais aussi prévoir ceux à venir. Cela comprend le nettoyage des locaux et des machines par une équipe d’entretien ou bien via une entreprise extérieure. Il faut notamment comptabiliser l’entretien, la réparation et le renouvellement de votre équipement. Il peut être nécessaire de réaliser des travaux pour disposer d’un service de qualité, mais aussi pour mettre aux normes les locaux notamment pour que les personnes à mobilité réduite puissent y accéder. </w:t>
      </w:r>
    </w:p>
    <w:p w:rsidR="00AD4038" w:rsidRPr="00AC3852" w:rsidRDefault="00172566">
      <w:pPr>
        <w:rPr>
          <w:rFonts w:ascii="Arial" w:hAnsi="Arial" w:cs="Arial"/>
          <w:b/>
          <w:i/>
          <w:spacing w:val="20"/>
          <w:kern w:val="16"/>
          <w:sz w:val="20"/>
          <w:szCs w:val="20"/>
          <w14:ligatures w14:val="standardContextual"/>
        </w:rPr>
      </w:pPr>
      <w:r w:rsidRPr="00AC3852">
        <w:rPr>
          <w:rFonts w:ascii="Arial" w:hAnsi="Arial" w:cs="Arial"/>
          <w:b/>
          <w:i/>
          <w:spacing w:val="20"/>
          <w:kern w:val="16"/>
          <w:sz w:val="20"/>
          <w:szCs w:val="20"/>
          <w14:ligatures w14:val="standardContextual"/>
        </w:rPr>
        <w:t>Les aides pour diversifier le financement</w:t>
      </w:r>
    </w:p>
    <w:p w:rsidR="00AD4038" w:rsidRPr="00AC3852" w:rsidRDefault="00172566">
      <w:pPr>
        <w:rPr>
          <w:rFonts w:ascii="Arial" w:hAnsi="Arial" w:cs="Arial"/>
          <w:spacing w:val="20"/>
          <w:kern w:val="16"/>
          <w:sz w:val="20"/>
          <w:szCs w:val="20"/>
          <w14:ligatures w14:val="standardContextual"/>
        </w:rPr>
      </w:pPr>
      <w:r w:rsidRPr="00AC3852">
        <w:rPr>
          <w:rFonts w:ascii="Arial" w:hAnsi="Arial" w:cs="Arial"/>
          <w:spacing w:val="20"/>
          <w:kern w:val="16"/>
          <w:sz w:val="20"/>
          <w:szCs w:val="20"/>
          <w14:ligatures w14:val="standardContextual"/>
        </w:rPr>
        <w:t xml:space="preserve">Voici quelques solutions pour apporter des liquidités complémentaires à votre projet : </w:t>
      </w:r>
    </w:p>
    <w:p w:rsidR="00AD4038" w:rsidRDefault="00172566" w:rsidP="00AC3852">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C3852">
        <w:rPr>
          <w:rFonts w:ascii="Arial" w:hAnsi="Arial" w:cs="Arial"/>
          <w:b/>
          <w:spacing w:val="20"/>
          <w:kern w:val="16"/>
          <w:sz w:val="20"/>
          <w:szCs w:val="20"/>
        </w:rPr>
        <w:t>Crowfunding</w:t>
      </w:r>
      <w:r w:rsidRPr="00AC3852">
        <w:rPr>
          <w:rFonts w:ascii="Arial" w:hAnsi="Arial" w:cs="Arial"/>
          <w:spacing w:val="20"/>
          <w:kern w:val="16"/>
          <w:sz w:val="20"/>
          <w:szCs w:val="20"/>
        </w:rPr>
        <w:t xml:space="preserve"> : il peut être intéressant d’avoir recours à un financement participatif pour ouvrir une salle de sport. Vous allez pouvoir récolter les différents dons effectués lors de la campagne de promotion. Cela est d’autant plus bénéfique pour votre activité. En plus d’obtenir des fonds, vous travaillez également sur la réputation de votre marque aux publics et ainsi capter de potentiels clients. </w:t>
      </w:r>
    </w:p>
    <w:p w:rsidR="00AC3852" w:rsidRPr="00AC3852" w:rsidRDefault="00AC3852" w:rsidP="00AC3852">
      <w:pPr>
        <w:pStyle w:val="Paragraphedeliste"/>
        <w:autoSpaceDE w:val="0"/>
        <w:autoSpaceDN w:val="0"/>
        <w:adjustRightInd w:val="0"/>
        <w:spacing w:after="0" w:line="280" w:lineRule="exact"/>
        <w:ind w:left="-142"/>
        <w:rPr>
          <w:rFonts w:ascii="Arial" w:hAnsi="Arial" w:cs="Arial"/>
          <w:spacing w:val="20"/>
          <w:kern w:val="16"/>
          <w:sz w:val="20"/>
          <w:szCs w:val="20"/>
        </w:rPr>
      </w:pPr>
    </w:p>
    <w:p w:rsidR="00AD4038" w:rsidRDefault="00172566" w:rsidP="00AC3852">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C3852">
        <w:rPr>
          <w:rFonts w:ascii="Arial" w:hAnsi="Arial" w:cs="Arial"/>
          <w:b/>
          <w:spacing w:val="20"/>
          <w:kern w:val="16"/>
          <w:sz w:val="20"/>
          <w:szCs w:val="20"/>
        </w:rPr>
        <w:t>Love money</w:t>
      </w:r>
      <w:r w:rsidRPr="00AC3852">
        <w:rPr>
          <w:rFonts w:ascii="Arial" w:hAnsi="Arial" w:cs="Arial"/>
          <w:spacing w:val="20"/>
          <w:kern w:val="16"/>
          <w:sz w:val="20"/>
          <w:szCs w:val="20"/>
        </w:rPr>
        <w:t xml:space="preserve"> : vos amis et votre famille peuvent participer au financement de votre projet en réalisant des donations. Ou bien vous pouvez céder des parts de société en échange d’un apport en capital. </w:t>
      </w:r>
    </w:p>
    <w:p w:rsidR="00AC3852" w:rsidRPr="00AC3852" w:rsidRDefault="00AC3852" w:rsidP="00AC3852">
      <w:pPr>
        <w:pStyle w:val="Paragraphedeliste"/>
        <w:rPr>
          <w:rFonts w:ascii="Arial" w:hAnsi="Arial" w:cs="Arial"/>
          <w:spacing w:val="20"/>
          <w:kern w:val="16"/>
          <w:sz w:val="20"/>
          <w:szCs w:val="20"/>
        </w:rPr>
      </w:pPr>
    </w:p>
    <w:p w:rsidR="00AD4038" w:rsidRDefault="00172566" w:rsidP="00AC3852">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C3852">
        <w:rPr>
          <w:rFonts w:ascii="Arial" w:hAnsi="Arial" w:cs="Arial"/>
          <w:b/>
          <w:spacing w:val="20"/>
          <w:kern w:val="16"/>
          <w:sz w:val="20"/>
          <w:szCs w:val="20"/>
        </w:rPr>
        <w:t>Collectivité territoriale</w:t>
      </w:r>
      <w:r w:rsidRPr="00AC3852">
        <w:rPr>
          <w:rFonts w:ascii="Arial" w:hAnsi="Arial" w:cs="Arial"/>
          <w:spacing w:val="20"/>
          <w:kern w:val="16"/>
          <w:sz w:val="20"/>
          <w:szCs w:val="20"/>
        </w:rPr>
        <w:t xml:space="preserve"> : si la création d’une salle de sport voit le jour dans l’objectif de redynamiser un secteur ou une zone locale (économie, emploi…), la société peut profiter d’avantages fiscaux. </w:t>
      </w:r>
    </w:p>
    <w:p w:rsidR="00AD4038" w:rsidRPr="00AC3852" w:rsidRDefault="00172566" w:rsidP="00AC3852">
      <w:pPr>
        <w:jc w:val="right"/>
        <w:rPr>
          <w:rFonts w:ascii="Arial" w:hAnsi="Arial" w:cs="Arial"/>
          <w:i/>
          <w:spacing w:val="20"/>
          <w:kern w:val="16"/>
          <w:sz w:val="18"/>
          <w:szCs w:val="20"/>
          <w14:ligatures w14:val="standardContextual"/>
        </w:rPr>
      </w:pPr>
      <w:r w:rsidRPr="00AC3852">
        <w:rPr>
          <w:rFonts w:ascii="Arial" w:hAnsi="Arial" w:cs="Arial"/>
          <w:i/>
          <w:spacing w:val="20"/>
          <w:kern w:val="16"/>
          <w:sz w:val="18"/>
          <w:szCs w:val="20"/>
          <w14:ligatures w14:val="standardContextual"/>
        </w:rPr>
        <w:t>Source : Solutis.fr</w:t>
      </w:r>
    </w:p>
    <w:p w:rsidR="00AD4038" w:rsidRPr="00AC3852" w:rsidRDefault="00172566" w:rsidP="00AC3852">
      <w:pPr>
        <w:autoSpaceDE w:val="0"/>
        <w:autoSpaceDN w:val="0"/>
        <w:adjustRightInd w:val="0"/>
        <w:spacing w:after="0" w:line="280" w:lineRule="exact"/>
        <w:jc w:val="right"/>
        <w:rPr>
          <w:rFonts w:ascii="Arial" w:hAnsi="Arial" w:cs="Arial"/>
          <w:b/>
          <w:spacing w:val="20"/>
          <w:kern w:val="16"/>
          <w:sz w:val="20"/>
          <w:szCs w:val="20"/>
          <w:u w:val="single"/>
          <w14:ligatures w14:val="standardContextual"/>
        </w:rPr>
      </w:pPr>
      <w:r w:rsidRPr="00AC3852">
        <w:rPr>
          <w:rFonts w:ascii="Arial" w:hAnsi="Arial" w:cs="Arial"/>
          <w:b/>
          <w:spacing w:val="20"/>
          <w:kern w:val="16"/>
          <w:sz w:val="20"/>
          <w:szCs w:val="20"/>
          <w:u w:val="single"/>
          <w14:ligatures w14:val="standardContextual"/>
        </w:rPr>
        <w:t xml:space="preserve">Document 7 </w:t>
      </w:r>
    </w:p>
    <w:p w:rsidR="00991705" w:rsidRDefault="00991705" w:rsidP="00AC3852">
      <w:pPr>
        <w:rPr>
          <w:rFonts w:ascii="Arial" w:hAnsi="Arial" w:cs="Arial"/>
          <w:b/>
          <w:i/>
          <w:spacing w:val="20"/>
          <w:kern w:val="16"/>
          <w:sz w:val="20"/>
          <w:szCs w:val="20"/>
          <w14:ligatures w14:val="standardContextual"/>
        </w:rPr>
      </w:pPr>
    </w:p>
    <w:p w:rsidR="00AD4038" w:rsidRPr="00AC3852" w:rsidRDefault="00172566" w:rsidP="00AC3852">
      <w:pPr>
        <w:rPr>
          <w:rFonts w:ascii="Arial" w:hAnsi="Arial" w:cs="Arial"/>
          <w:b/>
          <w:i/>
          <w:spacing w:val="20"/>
          <w:kern w:val="16"/>
          <w:sz w:val="20"/>
          <w:szCs w:val="20"/>
          <w14:ligatures w14:val="standardContextual"/>
        </w:rPr>
      </w:pPr>
      <w:r w:rsidRPr="00AC3852">
        <w:rPr>
          <w:rFonts w:ascii="Arial" w:hAnsi="Arial" w:cs="Arial"/>
          <w:b/>
          <w:i/>
          <w:spacing w:val="20"/>
          <w:kern w:val="16"/>
          <w:sz w:val="20"/>
          <w:szCs w:val="20"/>
          <w14:ligatures w14:val="standardContextual"/>
        </w:rPr>
        <w:t xml:space="preserve">Besoins de financements nécessaires à l’ouverture de la salle de sport de Tours Centre </w:t>
      </w:r>
    </w:p>
    <w:p w:rsidR="00AD4038" w:rsidRPr="00AC3852" w:rsidRDefault="00172566" w:rsidP="00AC3852">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C3852">
        <w:rPr>
          <w:rFonts w:ascii="Arial" w:hAnsi="Arial" w:cs="Arial"/>
          <w:spacing w:val="20"/>
          <w:kern w:val="16"/>
          <w:sz w:val="20"/>
          <w:szCs w:val="20"/>
        </w:rPr>
        <w:t xml:space="preserve">Certification CrossFit : 1 000 € </w:t>
      </w:r>
    </w:p>
    <w:p w:rsidR="00AD4038" w:rsidRPr="00AC3852" w:rsidRDefault="00172566" w:rsidP="00AC3852">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C3852">
        <w:rPr>
          <w:rFonts w:ascii="Arial" w:hAnsi="Arial" w:cs="Arial"/>
          <w:spacing w:val="20"/>
          <w:kern w:val="16"/>
          <w:sz w:val="20"/>
          <w:szCs w:val="20"/>
        </w:rPr>
        <w:t xml:space="preserve">Frais de licence CrossFit : 3 000 € </w:t>
      </w:r>
    </w:p>
    <w:p w:rsidR="00AD4038" w:rsidRPr="00AC3852" w:rsidRDefault="00172566" w:rsidP="00AC3852">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C3852">
        <w:rPr>
          <w:rFonts w:ascii="Arial" w:hAnsi="Arial" w:cs="Arial"/>
          <w:spacing w:val="20"/>
          <w:kern w:val="16"/>
          <w:sz w:val="20"/>
          <w:szCs w:val="20"/>
        </w:rPr>
        <w:t xml:space="preserve">Licence pour exploiter une salle de CrossFit : 500 € </w:t>
      </w:r>
    </w:p>
    <w:p w:rsidR="00AD4038" w:rsidRPr="00AC3852" w:rsidRDefault="00172566" w:rsidP="00AC3852">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C3852">
        <w:rPr>
          <w:rFonts w:ascii="Arial" w:hAnsi="Arial" w:cs="Arial"/>
          <w:spacing w:val="20"/>
          <w:kern w:val="16"/>
          <w:sz w:val="20"/>
          <w:szCs w:val="20"/>
        </w:rPr>
        <w:t xml:space="preserve">Coût d’équipement (tapis, cordes à sauter, haltères, anneaux de gymnastique, etc.) : 10 000 € </w:t>
      </w:r>
    </w:p>
    <w:p w:rsidR="00AD4038" w:rsidRPr="00AC3852" w:rsidRDefault="00172566" w:rsidP="00AC3852">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C3852">
        <w:rPr>
          <w:rFonts w:ascii="Arial" w:hAnsi="Arial" w:cs="Arial"/>
          <w:spacing w:val="20"/>
          <w:kern w:val="16"/>
          <w:sz w:val="20"/>
          <w:szCs w:val="20"/>
        </w:rPr>
        <w:t xml:space="preserve">Prestation de services (nettoyage des locaux, entretiens du matériel) : 6 000 € </w:t>
      </w:r>
    </w:p>
    <w:p w:rsidR="00AD4038" w:rsidRPr="00AC3852" w:rsidRDefault="00172566" w:rsidP="00AC3852">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C3852">
        <w:rPr>
          <w:rFonts w:ascii="Arial" w:hAnsi="Arial" w:cs="Arial"/>
          <w:spacing w:val="20"/>
          <w:kern w:val="16"/>
          <w:sz w:val="20"/>
          <w:szCs w:val="20"/>
        </w:rPr>
        <w:t xml:space="preserve">Assurance : 6 000 € </w:t>
      </w:r>
    </w:p>
    <w:p w:rsidR="00AD4038" w:rsidRPr="00AC3852" w:rsidRDefault="00172566" w:rsidP="00AC3852">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C3852">
        <w:rPr>
          <w:rFonts w:ascii="Arial" w:hAnsi="Arial" w:cs="Arial"/>
          <w:spacing w:val="20"/>
          <w:kern w:val="16"/>
          <w:sz w:val="20"/>
          <w:szCs w:val="20"/>
        </w:rPr>
        <w:t xml:space="preserve">Achat de la salle : 200 000 € </w:t>
      </w:r>
    </w:p>
    <w:p w:rsidR="00991705" w:rsidRDefault="00172566" w:rsidP="00AC3852">
      <w:pPr>
        <w:pStyle w:val="Paragraphedeliste"/>
        <w:numPr>
          <w:ilvl w:val="0"/>
          <w:numId w:val="2"/>
        </w:numPr>
        <w:autoSpaceDE w:val="0"/>
        <w:autoSpaceDN w:val="0"/>
        <w:adjustRightInd w:val="0"/>
        <w:spacing w:after="0" w:line="280" w:lineRule="exact"/>
        <w:ind w:left="-142" w:firstLine="0"/>
        <w:rPr>
          <w:rFonts w:ascii="Arial" w:hAnsi="Arial" w:cs="Arial"/>
          <w:spacing w:val="20"/>
          <w:kern w:val="16"/>
          <w:sz w:val="20"/>
          <w:szCs w:val="20"/>
        </w:rPr>
      </w:pPr>
      <w:r w:rsidRPr="00AC3852">
        <w:rPr>
          <w:rFonts w:ascii="Arial" w:hAnsi="Arial" w:cs="Arial"/>
          <w:spacing w:val="20"/>
          <w:kern w:val="16"/>
          <w:sz w:val="20"/>
          <w:szCs w:val="20"/>
        </w:rPr>
        <w:t xml:space="preserve">Taxes et frais de démarrage : 5 000 € </w:t>
      </w:r>
    </w:p>
    <w:p w:rsidR="00AD4038" w:rsidRPr="00991705" w:rsidRDefault="00172566" w:rsidP="00991705">
      <w:pPr>
        <w:jc w:val="right"/>
        <w:rPr>
          <w:rFonts w:ascii="Arial" w:hAnsi="Arial" w:cs="Arial"/>
          <w:i/>
          <w:spacing w:val="20"/>
          <w:kern w:val="16"/>
          <w:sz w:val="18"/>
          <w:szCs w:val="20"/>
          <w14:ligatures w14:val="standardContextual"/>
        </w:rPr>
      </w:pPr>
      <w:r w:rsidRPr="00991705">
        <w:rPr>
          <w:rFonts w:ascii="Arial" w:hAnsi="Arial" w:cs="Arial"/>
          <w:i/>
          <w:spacing w:val="20"/>
          <w:kern w:val="16"/>
          <w:sz w:val="18"/>
          <w:szCs w:val="20"/>
          <w14:ligatures w14:val="standardContextual"/>
        </w:rPr>
        <w:t xml:space="preserve">Source : les auteurs </w:t>
      </w:r>
    </w:p>
    <w:p w:rsidR="001B0683" w:rsidRDefault="001B0683" w:rsidP="00AC3852">
      <w:pPr>
        <w:autoSpaceDE w:val="0"/>
        <w:autoSpaceDN w:val="0"/>
        <w:adjustRightInd w:val="0"/>
        <w:spacing w:after="0" w:line="280" w:lineRule="exact"/>
        <w:jc w:val="right"/>
        <w:rPr>
          <w:rFonts w:ascii="Arial" w:hAnsi="Arial" w:cs="Arial"/>
          <w:b/>
          <w:spacing w:val="20"/>
          <w:kern w:val="16"/>
          <w:sz w:val="20"/>
          <w:szCs w:val="20"/>
          <w:u w:val="single"/>
          <w14:ligatures w14:val="standardContextual"/>
        </w:rPr>
      </w:pPr>
    </w:p>
    <w:p w:rsidR="001B0683" w:rsidRDefault="001B0683" w:rsidP="00AC3852">
      <w:pPr>
        <w:autoSpaceDE w:val="0"/>
        <w:autoSpaceDN w:val="0"/>
        <w:adjustRightInd w:val="0"/>
        <w:spacing w:after="0" w:line="280" w:lineRule="exact"/>
        <w:jc w:val="right"/>
        <w:rPr>
          <w:rFonts w:ascii="Arial" w:hAnsi="Arial" w:cs="Arial"/>
          <w:b/>
          <w:spacing w:val="20"/>
          <w:kern w:val="16"/>
          <w:sz w:val="20"/>
          <w:szCs w:val="20"/>
          <w:u w:val="single"/>
          <w14:ligatures w14:val="standardContextual"/>
        </w:rPr>
      </w:pPr>
    </w:p>
    <w:p w:rsidR="00AD4038" w:rsidRDefault="00172566" w:rsidP="00AC3852">
      <w:pPr>
        <w:autoSpaceDE w:val="0"/>
        <w:autoSpaceDN w:val="0"/>
        <w:adjustRightInd w:val="0"/>
        <w:spacing w:after="0" w:line="280" w:lineRule="exact"/>
        <w:jc w:val="right"/>
      </w:pPr>
      <w:r w:rsidRPr="00AC3852">
        <w:rPr>
          <w:rFonts w:ascii="Arial" w:hAnsi="Arial" w:cs="Arial"/>
          <w:b/>
          <w:spacing w:val="20"/>
          <w:kern w:val="16"/>
          <w:sz w:val="20"/>
          <w:szCs w:val="20"/>
          <w:u w:val="single"/>
          <w14:ligatures w14:val="standardContextual"/>
        </w:rPr>
        <w:lastRenderedPageBreak/>
        <w:t xml:space="preserve">Document 8 </w:t>
      </w:r>
    </w:p>
    <w:p w:rsidR="00991705" w:rsidRDefault="00991705" w:rsidP="00AC3852">
      <w:pPr>
        <w:rPr>
          <w:rFonts w:ascii="Arial" w:hAnsi="Arial" w:cs="Arial"/>
          <w:b/>
          <w:i/>
          <w:spacing w:val="20"/>
          <w:kern w:val="16"/>
          <w:sz w:val="20"/>
          <w:szCs w:val="20"/>
          <w14:ligatures w14:val="standardContextual"/>
        </w:rPr>
      </w:pPr>
    </w:p>
    <w:p w:rsidR="00AD4038" w:rsidRPr="00AC3852" w:rsidRDefault="00172566" w:rsidP="00AC3852">
      <w:pPr>
        <w:rPr>
          <w:rFonts w:ascii="Arial" w:hAnsi="Arial" w:cs="Arial"/>
          <w:b/>
          <w:i/>
          <w:spacing w:val="20"/>
          <w:kern w:val="16"/>
          <w:sz w:val="20"/>
          <w:szCs w:val="20"/>
          <w14:ligatures w14:val="standardContextual"/>
        </w:rPr>
      </w:pPr>
      <w:r w:rsidRPr="00AC3852">
        <w:rPr>
          <w:rFonts w:ascii="Arial" w:hAnsi="Arial" w:cs="Arial"/>
          <w:b/>
          <w:i/>
          <w:spacing w:val="20"/>
          <w:kern w:val="16"/>
          <w:sz w:val="20"/>
          <w:szCs w:val="20"/>
          <w14:ligatures w14:val="standardContextual"/>
        </w:rPr>
        <w:t>Les formules d’abonnements à prévoir pour la salle de sport Tours Centre</w:t>
      </w:r>
    </w:p>
    <w:p w:rsidR="00AD4038" w:rsidRPr="00AC3852" w:rsidRDefault="00172566" w:rsidP="00AC3852">
      <w:pPr>
        <w:jc w:val="center"/>
        <w:rPr>
          <w:rFonts w:ascii="Arial" w:hAnsi="Arial" w:cs="Arial"/>
          <w:spacing w:val="20"/>
          <w:kern w:val="16"/>
          <w:sz w:val="20"/>
          <w:szCs w:val="20"/>
          <w14:ligatures w14:val="standardContextual"/>
        </w:rPr>
      </w:pPr>
      <w:r w:rsidRPr="00AC3852">
        <w:rPr>
          <w:rFonts w:ascii="Arial" w:hAnsi="Arial" w:cs="Arial"/>
          <w:spacing w:val="20"/>
          <w:kern w:val="16"/>
          <w:sz w:val="20"/>
          <w:szCs w:val="20"/>
          <w14:ligatures w14:val="standardContextual"/>
        </w:rPr>
        <w:t>La salle Tours Centre proposera plusieurs formules d’abonnements :</w:t>
      </w:r>
    </w:p>
    <w:p w:rsidR="00AD4038" w:rsidRDefault="00AD4038" w:rsidP="00AC3852">
      <w:pPr>
        <w:jc w:val="center"/>
      </w:pPr>
      <w:r>
        <w:rPr>
          <w:noProof/>
          <w:lang w:eastAsia="fr-FR"/>
        </w:rPr>
        <w:drawing>
          <wp:inline distT="0" distB="0" distL="0" distR="0" wp14:anchorId="0D5F5F09" wp14:editId="6280D0EE">
            <wp:extent cx="3812876" cy="795492"/>
            <wp:effectExtent l="0" t="0" r="0" b="508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65289" t="54042" r="13890" b="38235"/>
                    <a:stretch/>
                  </pic:blipFill>
                  <pic:spPr bwMode="auto">
                    <a:xfrm>
                      <a:off x="0" y="0"/>
                      <a:ext cx="3942597" cy="822556"/>
                    </a:xfrm>
                    <a:prstGeom prst="rect">
                      <a:avLst/>
                    </a:prstGeom>
                    <a:ln>
                      <a:noFill/>
                    </a:ln>
                    <a:extLst>
                      <a:ext uri="{53640926-AAD7-44D8-BBD7-CCE9431645EC}">
                        <a14:shadowObscured xmlns:a14="http://schemas.microsoft.com/office/drawing/2010/main"/>
                      </a:ext>
                    </a:extLst>
                  </pic:spPr>
                </pic:pic>
              </a:graphicData>
            </a:graphic>
          </wp:inline>
        </w:drawing>
      </w:r>
    </w:p>
    <w:p w:rsidR="00AD4038" w:rsidRPr="00991705" w:rsidRDefault="00172566">
      <w:pPr>
        <w:rPr>
          <w:rFonts w:ascii="Arial" w:hAnsi="Arial" w:cs="Arial"/>
          <w:spacing w:val="20"/>
          <w:kern w:val="16"/>
          <w:sz w:val="20"/>
          <w:szCs w:val="20"/>
          <w14:ligatures w14:val="standardContextual"/>
        </w:rPr>
      </w:pPr>
      <w:r w:rsidRPr="00991705">
        <w:rPr>
          <w:rFonts w:ascii="Arial" w:hAnsi="Arial" w:cs="Arial"/>
          <w:spacing w:val="20"/>
          <w:kern w:val="16"/>
          <w:sz w:val="20"/>
          <w:szCs w:val="20"/>
          <w14:ligatures w14:val="standardContextual"/>
        </w:rPr>
        <w:t xml:space="preserve">Il faut reconnaître qu’un abonnement CrossFit est plus cher que celui des autres sports. Les raisons en sont multiples : un coaching professionnel, attentionné et personnalisé ; des séances en petits groupes et une diversité d’entrainements. </w:t>
      </w:r>
    </w:p>
    <w:p w:rsidR="00AD4038" w:rsidRPr="00991705" w:rsidRDefault="00172566">
      <w:pPr>
        <w:rPr>
          <w:rFonts w:ascii="Arial" w:hAnsi="Arial" w:cs="Arial"/>
          <w:spacing w:val="20"/>
          <w:kern w:val="16"/>
          <w:sz w:val="20"/>
          <w:szCs w:val="20"/>
          <w14:ligatures w14:val="standardContextual"/>
        </w:rPr>
      </w:pPr>
      <w:r w:rsidRPr="00991705">
        <w:rPr>
          <w:rFonts w:ascii="Arial" w:hAnsi="Arial" w:cs="Arial"/>
          <w:spacing w:val="20"/>
          <w:kern w:val="16"/>
          <w:sz w:val="20"/>
          <w:szCs w:val="20"/>
          <w14:ligatures w14:val="standardContextual"/>
        </w:rPr>
        <w:t xml:space="preserve">Les formules d’abonnement prévues par Tours Centre sont « compétitives ». En effet, en France, le coût moyen d’un abonnement CrossFit varie entre 75 et 225 € par mois selon que l’adhérent souhaite y aller une fois par semaine ou tous les jours. L’abonnement annuel à Tours Centre (78 € par mois) offre un accès illimité à toutes les activités proposées dans la salle de Tours Centre quelle que soit la fréquence. </w:t>
      </w:r>
    </w:p>
    <w:p w:rsidR="00AD4038" w:rsidRPr="00991705" w:rsidRDefault="00172566">
      <w:pPr>
        <w:rPr>
          <w:rFonts w:ascii="Arial" w:hAnsi="Arial" w:cs="Arial"/>
          <w:spacing w:val="20"/>
          <w:kern w:val="16"/>
          <w:sz w:val="20"/>
          <w:szCs w:val="20"/>
          <w14:ligatures w14:val="standardContextual"/>
        </w:rPr>
      </w:pPr>
      <w:r w:rsidRPr="00991705">
        <w:rPr>
          <w:rFonts w:ascii="Arial" w:hAnsi="Arial" w:cs="Arial"/>
          <w:spacing w:val="20"/>
          <w:kern w:val="16"/>
          <w:sz w:val="20"/>
          <w:szCs w:val="20"/>
          <w14:ligatures w14:val="standardContextual"/>
        </w:rPr>
        <w:t xml:space="preserve">Les différentes activités de CrossFit se font en petits groupes d'une dizaine de personnes. C’est pourquoi les adhérents réservent, en ligne, leur place sur les créneaux du planning. </w:t>
      </w:r>
    </w:p>
    <w:p w:rsidR="00AD4038" w:rsidRPr="00991705" w:rsidRDefault="00172566">
      <w:pPr>
        <w:rPr>
          <w:rFonts w:ascii="Arial" w:hAnsi="Arial" w:cs="Arial"/>
          <w:b/>
          <w:i/>
          <w:spacing w:val="20"/>
          <w:kern w:val="16"/>
          <w:sz w:val="20"/>
          <w:szCs w:val="20"/>
          <w14:ligatures w14:val="standardContextual"/>
        </w:rPr>
      </w:pPr>
      <w:r w:rsidRPr="00991705">
        <w:rPr>
          <w:rFonts w:ascii="Arial" w:hAnsi="Arial" w:cs="Arial"/>
          <w:b/>
          <w:i/>
          <w:spacing w:val="20"/>
          <w:kern w:val="16"/>
          <w:sz w:val="20"/>
          <w:szCs w:val="20"/>
          <w14:ligatures w14:val="standardContextual"/>
        </w:rPr>
        <w:t xml:space="preserve">Nombre prévisionnel d’adhérents de la salle Tours Centre : </w:t>
      </w:r>
    </w:p>
    <w:p w:rsidR="00AD4038" w:rsidRDefault="00AD4038">
      <w:r>
        <w:rPr>
          <w:noProof/>
          <w:lang w:eastAsia="fr-FR"/>
        </w:rPr>
        <w:drawing>
          <wp:inline distT="0" distB="0" distL="0" distR="0" wp14:anchorId="00ECCD7A" wp14:editId="60470B82">
            <wp:extent cx="5640106" cy="1337095"/>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57203" t="68683" r="8051" b="16673"/>
                    <a:stretch/>
                  </pic:blipFill>
                  <pic:spPr bwMode="auto">
                    <a:xfrm>
                      <a:off x="0" y="0"/>
                      <a:ext cx="5677195" cy="1345888"/>
                    </a:xfrm>
                    <a:prstGeom prst="rect">
                      <a:avLst/>
                    </a:prstGeom>
                    <a:ln>
                      <a:noFill/>
                    </a:ln>
                    <a:extLst>
                      <a:ext uri="{53640926-AAD7-44D8-BBD7-CCE9431645EC}">
                        <a14:shadowObscured xmlns:a14="http://schemas.microsoft.com/office/drawing/2010/main"/>
                      </a:ext>
                    </a:extLst>
                  </pic:spPr>
                </pic:pic>
              </a:graphicData>
            </a:graphic>
          </wp:inline>
        </w:drawing>
      </w:r>
    </w:p>
    <w:p w:rsidR="00AD4038" w:rsidRPr="00991705" w:rsidRDefault="00172566" w:rsidP="00991705">
      <w:pPr>
        <w:jc w:val="right"/>
        <w:rPr>
          <w:rFonts w:ascii="Arial" w:hAnsi="Arial" w:cs="Arial"/>
          <w:i/>
          <w:spacing w:val="20"/>
          <w:kern w:val="16"/>
          <w:sz w:val="18"/>
          <w:szCs w:val="20"/>
          <w14:ligatures w14:val="standardContextual"/>
        </w:rPr>
      </w:pPr>
      <w:r w:rsidRPr="00991705">
        <w:rPr>
          <w:rFonts w:ascii="Arial" w:hAnsi="Arial" w:cs="Arial"/>
          <w:i/>
          <w:spacing w:val="20"/>
          <w:kern w:val="16"/>
          <w:sz w:val="18"/>
          <w:szCs w:val="20"/>
          <w14:ligatures w14:val="standardContextual"/>
        </w:rPr>
        <w:t xml:space="preserve">Source : les auteurs </w:t>
      </w:r>
    </w:p>
    <w:p w:rsidR="00991705" w:rsidRDefault="00991705">
      <w:pPr>
        <w:rPr>
          <w:rFonts w:ascii="Arial" w:hAnsi="Arial" w:cs="Arial"/>
          <w:b/>
          <w:spacing w:val="20"/>
          <w:kern w:val="16"/>
          <w:sz w:val="20"/>
          <w:szCs w:val="20"/>
          <w:u w:val="single"/>
          <w14:ligatures w14:val="standardContextual"/>
        </w:rPr>
      </w:pPr>
      <w:r>
        <w:rPr>
          <w:rFonts w:ascii="Arial" w:hAnsi="Arial" w:cs="Arial"/>
          <w:b/>
          <w:spacing w:val="20"/>
          <w:kern w:val="16"/>
          <w:sz w:val="20"/>
          <w:szCs w:val="20"/>
          <w:u w:val="single"/>
          <w14:ligatures w14:val="standardContextual"/>
        </w:rPr>
        <w:br w:type="page"/>
      </w:r>
    </w:p>
    <w:p w:rsidR="00AD4038" w:rsidRPr="00991705" w:rsidRDefault="00172566" w:rsidP="00991705">
      <w:pPr>
        <w:autoSpaceDE w:val="0"/>
        <w:autoSpaceDN w:val="0"/>
        <w:adjustRightInd w:val="0"/>
        <w:spacing w:after="0" w:line="280" w:lineRule="exact"/>
        <w:jc w:val="right"/>
        <w:rPr>
          <w:rFonts w:ascii="Arial" w:hAnsi="Arial" w:cs="Arial"/>
          <w:b/>
          <w:spacing w:val="20"/>
          <w:kern w:val="16"/>
          <w:sz w:val="20"/>
          <w:szCs w:val="20"/>
          <w:u w:val="single"/>
          <w14:ligatures w14:val="standardContextual"/>
        </w:rPr>
      </w:pPr>
      <w:r w:rsidRPr="00991705">
        <w:rPr>
          <w:rFonts w:ascii="Arial" w:hAnsi="Arial" w:cs="Arial"/>
          <w:b/>
          <w:spacing w:val="20"/>
          <w:kern w:val="16"/>
          <w:sz w:val="20"/>
          <w:szCs w:val="20"/>
          <w:u w:val="single"/>
          <w14:ligatures w14:val="standardContextual"/>
        </w:rPr>
        <w:lastRenderedPageBreak/>
        <w:t xml:space="preserve">Document 9 </w:t>
      </w:r>
    </w:p>
    <w:p w:rsidR="00991705" w:rsidRDefault="00991705" w:rsidP="00991705">
      <w:pPr>
        <w:autoSpaceDE w:val="0"/>
        <w:autoSpaceDN w:val="0"/>
        <w:adjustRightInd w:val="0"/>
        <w:spacing w:after="0" w:line="280" w:lineRule="exact"/>
        <w:jc w:val="center"/>
        <w:rPr>
          <w:rFonts w:ascii="Arial" w:hAnsi="Arial" w:cs="Arial"/>
          <w:b/>
          <w:spacing w:val="20"/>
          <w:kern w:val="16"/>
          <w:sz w:val="20"/>
          <w:szCs w:val="20"/>
          <w14:ligatures w14:val="standardContextual"/>
        </w:rPr>
      </w:pPr>
    </w:p>
    <w:p w:rsidR="00AD4038" w:rsidRDefault="00172566" w:rsidP="00991705">
      <w:pPr>
        <w:autoSpaceDE w:val="0"/>
        <w:autoSpaceDN w:val="0"/>
        <w:adjustRightInd w:val="0"/>
        <w:spacing w:after="0" w:line="280" w:lineRule="exact"/>
        <w:jc w:val="center"/>
        <w:rPr>
          <w:rFonts w:ascii="Arial" w:hAnsi="Arial" w:cs="Arial"/>
          <w:b/>
          <w:spacing w:val="20"/>
          <w:kern w:val="16"/>
          <w:sz w:val="20"/>
          <w:szCs w:val="20"/>
          <w14:ligatures w14:val="standardContextual"/>
        </w:rPr>
      </w:pPr>
      <w:r w:rsidRPr="00991705">
        <w:rPr>
          <w:rFonts w:ascii="Arial" w:hAnsi="Arial" w:cs="Arial"/>
          <w:b/>
          <w:spacing w:val="20"/>
          <w:kern w:val="16"/>
          <w:sz w:val="20"/>
          <w:szCs w:val="20"/>
          <w14:ligatures w14:val="standardContextual"/>
        </w:rPr>
        <w:t xml:space="preserve">Extraits des avis d’adhérents de la salle Tours Nord publiés sur Facebook </w:t>
      </w:r>
    </w:p>
    <w:p w:rsidR="00991705" w:rsidRPr="00991705" w:rsidRDefault="00991705" w:rsidP="00991705">
      <w:pPr>
        <w:autoSpaceDE w:val="0"/>
        <w:autoSpaceDN w:val="0"/>
        <w:adjustRightInd w:val="0"/>
        <w:spacing w:after="0" w:line="280" w:lineRule="exact"/>
        <w:jc w:val="center"/>
        <w:rPr>
          <w:rFonts w:ascii="Arial" w:hAnsi="Arial" w:cs="Arial"/>
          <w:b/>
          <w:spacing w:val="20"/>
          <w:kern w:val="16"/>
          <w:sz w:val="20"/>
          <w:szCs w:val="20"/>
          <w14:ligatures w14:val="standardContextual"/>
        </w:rPr>
      </w:pPr>
    </w:p>
    <w:p w:rsidR="00AD4038" w:rsidRDefault="002E0546" w:rsidP="002E0546">
      <w:pPr>
        <w:jc w:val="center"/>
      </w:pPr>
      <w:r>
        <w:rPr>
          <w:noProof/>
          <w:lang w:eastAsia="fr-FR"/>
        </w:rPr>
        <w:drawing>
          <wp:inline distT="0" distB="0" distL="0" distR="0">
            <wp:extent cx="5715000" cy="4923692"/>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6545" cy="4925023"/>
                    </a:xfrm>
                    <a:prstGeom prst="rect">
                      <a:avLst/>
                    </a:prstGeom>
                    <a:noFill/>
                    <a:ln>
                      <a:noFill/>
                    </a:ln>
                  </pic:spPr>
                </pic:pic>
              </a:graphicData>
            </a:graphic>
          </wp:inline>
        </w:drawing>
      </w:r>
    </w:p>
    <w:p w:rsidR="00AD4038" w:rsidRPr="00991705" w:rsidRDefault="00172566" w:rsidP="00991705">
      <w:pPr>
        <w:autoSpaceDE w:val="0"/>
        <w:autoSpaceDN w:val="0"/>
        <w:adjustRightInd w:val="0"/>
        <w:spacing w:after="0" w:line="280" w:lineRule="exact"/>
        <w:jc w:val="right"/>
        <w:rPr>
          <w:rFonts w:ascii="Arial" w:hAnsi="Arial" w:cs="Arial"/>
          <w:b/>
          <w:spacing w:val="20"/>
          <w:kern w:val="16"/>
          <w:sz w:val="20"/>
          <w:szCs w:val="20"/>
          <w:u w:val="single"/>
          <w14:ligatures w14:val="standardContextual"/>
        </w:rPr>
      </w:pPr>
      <w:r w:rsidRPr="00991705">
        <w:rPr>
          <w:rFonts w:ascii="Arial" w:hAnsi="Arial" w:cs="Arial"/>
          <w:b/>
          <w:spacing w:val="20"/>
          <w:kern w:val="16"/>
          <w:sz w:val="20"/>
          <w:szCs w:val="20"/>
          <w:u w:val="single"/>
          <w14:ligatures w14:val="standardContextual"/>
        </w:rPr>
        <w:t xml:space="preserve">Document 10 </w:t>
      </w:r>
    </w:p>
    <w:p w:rsidR="00991705" w:rsidRDefault="00991705" w:rsidP="00991705">
      <w:pPr>
        <w:autoSpaceDE w:val="0"/>
        <w:autoSpaceDN w:val="0"/>
        <w:adjustRightInd w:val="0"/>
        <w:spacing w:after="0" w:line="280" w:lineRule="exact"/>
        <w:jc w:val="center"/>
        <w:rPr>
          <w:rFonts w:ascii="Arial" w:hAnsi="Arial" w:cs="Arial"/>
          <w:b/>
          <w:spacing w:val="20"/>
          <w:kern w:val="16"/>
          <w:sz w:val="20"/>
          <w:szCs w:val="20"/>
          <w14:ligatures w14:val="standardContextual"/>
        </w:rPr>
      </w:pPr>
    </w:p>
    <w:p w:rsidR="00AD4038" w:rsidRPr="00991705" w:rsidRDefault="00172566" w:rsidP="00991705">
      <w:pPr>
        <w:autoSpaceDE w:val="0"/>
        <w:autoSpaceDN w:val="0"/>
        <w:adjustRightInd w:val="0"/>
        <w:spacing w:after="0" w:line="280" w:lineRule="exact"/>
        <w:jc w:val="center"/>
        <w:rPr>
          <w:rFonts w:ascii="Arial" w:hAnsi="Arial" w:cs="Arial"/>
          <w:b/>
          <w:spacing w:val="20"/>
          <w:kern w:val="16"/>
          <w:sz w:val="20"/>
          <w:szCs w:val="20"/>
          <w14:ligatures w14:val="standardContextual"/>
        </w:rPr>
      </w:pPr>
      <w:r w:rsidRPr="00991705">
        <w:rPr>
          <w:rFonts w:ascii="Arial" w:hAnsi="Arial" w:cs="Arial"/>
          <w:b/>
          <w:spacing w:val="20"/>
          <w:kern w:val="16"/>
          <w:sz w:val="20"/>
          <w:szCs w:val="20"/>
          <w14:ligatures w14:val="standardContextual"/>
        </w:rPr>
        <w:t xml:space="preserve">Extrait de l’entretien avec David, le responsable de la communication de </w:t>
      </w:r>
      <w:r w:rsidR="002E0546">
        <w:rPr>
          <w:rFonts w:ascii="Arial" w:hAnsi="Arial" w:cs="Arial"/>
          <w:b/>
          <w:spacing w:val="20"/>
          <w:kern w:val="16"/>
          <w:sz w:val="20"/>
          <w:szCs w:val="20"/>
          <w14:ligatures w14:val="standardContextual"/>
        </w:rPr>
        <w:t>CROSSTOURS</w:t>
      </w:r>
      <w:r w:rsidRPr="00991705">
        <w:rPr>
          <w:rFonts w:ascii="Arial" w:hAnsi="Arial" w:cs="Arial"/>
          <w:b/>
          <w:spacing w:val="20"/>
          <w:kern w:val="16"/>
          <w:sz w:val="20"/>
          <w:szCs w:val="20"/>
          <w14:ligatures w14:val="standardContextual"/>
        </w:rPr>
        <w:t xml:space="preserve"> </w:t>
      </w:r>
    </w:p>
    <w:p w:rsidR="00991705" w:rsidRDefault="00991705">
      <w:pPr>
        <w:rPr>
          <w:rFonts w:ascii="Arial" w:hAnsi="Arial" w:cs="Arial"/>
          <w:spacing w:val="20"/>
          <w:kern w:val="16"/>
          <w:sz w:val="20"/>
          <w:szCs w:val="20"/>
          <w14:ligatures w14:val="standardContextual"/>
        </w:rPr>
      </w:pPr>
    </w:p>
    <w:p w:rsidR="00AD4038" w:rsidRPr="00991705" w:rsidRDefault="00172566">
      <w:pPr>
        <w:rPr>
          <w:rFonts w:ascii="Arial" w:hAnsi="Arial" w:cs="Arial"/>
          <w:spacing w:val="20"/>
          <w:kern w:val="16"/>
          <w:sz w:val="20"/>
          <w:szCs w:val="20"/>
          <w14:ligatures w14:val="standardContextual"/>
        </w:rPr>
      </w:pPr>
      <w:r w:rsidRPr="00991705">
        <w:rPr>
          <w:rFonts w:ascii="Arial" w:hAnsi="Arial" w:cs="Arial"/>
          <w:spacing w:val="20"/>
          <w:kern w:val="16"/>
          <w:sz w:val="20"/>
          <w:szCs w:val="20"/>
          <w14:ligatures w14:val="standardContextual"/>
        </w:rPr>
        <w:t xml:space="preserve">« Je suis davantage le garant de la communication que son responsable. La SARL </w:t>
      </w:r>
      <w:r w:rsidR="002E0546">
        <w:rPr>
          <w:rFonts w:ascii="Arial" w:hAnsi="Arial" w:cs="Arial"/>
          <w:spacing w:val="20"/>
          <w:kern w:val="16"/>
          <w:sz w:val="20"/>
          <w:szCs w:val="20"/>
          <w14:ligatures w14:val="standardContextual"/>
        </w:rPr>
        <w:t>CROSSTOURS</w:t>
      </w:r>
      <w:r w:rsidRPr="00991705">
        <w:rPr>
          <w:rFonts w:ascii="Arial" w:hAnsi="Arial" w:cs="Arial"/>
          <w:spacing w:val="20"/>
          <w:kern w:val="16"/>
          <w:sz w:val="20"/>
          <w:szCs w:val="20"/>
          <w14:ligatures w14:val="standardContextual"/>
        </w:rPr>
        <w:t xml:space="preserve">, même si elle jouit d’une forte notoriété, reste une petite entreprise. De ce fait, il n’existe pas de document de référence exprimant notre positionnement. </w:t>
      </w:r>
    </w:p>
    <w:p w:rsidR="00AD4038" w:rsidRPr="00991705" w:rsidRDefault="00172566">
      <w:pPr>
        <w:rPr>
          <w:rFonts w:ascii="Arial" w:hAnsi="Arial" w:cs="Arial"/>
          <w:spacing w:val="20"/>
          <w:kern w:val="16"/>
          <w:sz w:val="20"/>
          <w:szCs w:val="20"/>
          <w14:ligatures w14:val="standardContextual"/>
        </w:rPr>
      </w:pPr>
      <w:r w:rsidRPr="00991705">
        <w:rPr>
          <w:rFonts w:ascii="Arial" w:hAnsi="Arial" w:cs="Arial"/>
          <w:spacing w:val="20"/>
          <w:kern w:val="16"/>
          <w:sz w:val="20"/>
          <w:szCs w:val="20"/>
          <w14:ligatures w14:val="standardContextual"/>
        </w:rPr>
        <w:t xml:space="preserve">J’ai imposé très tôt le logo en reléguant les blasons CrossFit au second plan pour imposer une image de marque. </w:t>
      </w:r>
    </w:p>
    <w:p w:rsidR="00AD4038" w:rsidRPr="00991705" w:rsidRDefault="00172566">
      <w:pPr>
        <w:rPr>
          <w:rFonts w:ascii="Arial" w:hAnsi="Arial" w:cs="Arial"/>
          <w:spacing w:val="20"/>
          <w:kern w:val="16"/>
          <w:sz w:val="20"/>
          <w:szCs w:val="20"/>
          <w14:ligatures w14:val="standardContextual"/>
        </w:rPr>
      </w:pPr>
      <w:r w:rsidRPr="00991705">
        <w:rPr>
          <w:rFonts w:ascii="Arial" w:hAnsi="Arial" w:cs="Arial"/>
          <w:spacing w:val="20"/>
          <w:kern w:val="16"/>
          <w:sz w:val="20"/>
          <w:szCs w:val="20"/>
          <w14:ligatures w14:val="standardContextual"/>
        </w:rPr>
        <w:t xml:space="preserve">On a toujours eu à cœur d’avoir un positionnement différent des clubs traditionnels car c’est une réalité : plus de coachs, plus de résultats et plus d’ambiance. </w:t>
      </w:r>
    </w:p>
    <w:p w:rsidR="00AD4038" w:rsidRPr="00991705" w:rsidRDefault="00172566">
      <w:pPr>
        <w:rPr>
          <w:rFonts w:ascii="Arial" w:hAnsi="Arial" w:cs="Arial"/>
          <w:spacing w:val="20"/>
          <w:kern w:val="16"/>
          <w:sz w:val="20"/>
          <w:szCs w:val="20"/>
          <w14:ligatures w14:val="standardContextual"/>
        </w:rPr>
      </w:pPr>
      <w:r w:rsidRPr="00991705">
        <w:rPr>
          <w:rFonts w:ascii="Arial" w:hAnsi="Arial" w:cs="Arial"/>
          <w:spacing w:val="20"/>
          <w:kern w:val="16"/>
          <w:sz w:val="20"/>
          <w:szCs w:val="20"/>
          <w14:ligatures w14:val="standardContextual"/>
        </w:rPr>
        <w:t xml:space="preserve">On utilise aussi souvent le slogan « No Machine, 100 % coach » pour exprimer notre positionnement. Plus récemment, la campagne « le coach, des potes et toi » permet de mettre en avant l’ambiance de la salle. On est toujours dans une approche réaliste et proche des adhérents. On les fait parler dans notre communication (ambiance, résultats, …). C’est aussi une façon pour nous de rendre le CrossFit accessible en montrant des </w:t>
      </w:r>
      <w:r w:rsidRPr="00991705">
        <w:rPr>
          <w:rFonts w:ascii="Arial" w:hAnsi="Arial" w:cs="Arial"/>
          <w:spacing w:val="20"/>
          <w:kern w:val="16"/>
          <w:sz w:val="20"/>
          <w:szCs w:val="20"/>
          <w14:ligatures w14:val="standardContextual"/>
        </w:rPr>
        <w:lastRenderedPageBreak/>
        <w:t xml:space="preserve">gens normaux et non des super-héros. Les adhérents sont nos meilleurs ambassadeurs et c’est pour cela que la communication, au sein de la communauté </w:t>
      </w:r>
      <w:r w:rsidR="002E0546">
        <w:rPr>
          <w:rFonts w:ascii="Arial" w:hAnsi="Arial" w:cs="Arial"/>
          <w:spacing w:val="20"/>
          <w:kern w:val="16"/>
          <w:sz w:val="20"/>
          <w:szCs w:val="20"/>
          <w14:ligatures w14:val="standardContextual"/>
        </w:rPr>
        <w:t>CROSSTOURS</w:t>
      </w:r>
      <w:r w:rsidRPr="00991705">
        <w:rPr>
          <w:rFonts w:ascii="Arial" w:hAnsi="Arial" w:cs="Arial"/>
          <w:spacing w:val="20"/>
          <w:kern w:val="16"/>
          <w:sz w:val="20"/>
          <w:szCs w:val="20"/>
          <w14:ligatures w14:val="standardContextual"/>
        </w:rPr>
        <w:t xml:space="preserve">, est importante (lettre d’information, groupe Facebook, compte Instagram). Les coachs sont encouragés à publier eux-mêmes sur les réseaux sociaux de la salle car il est important, pour les adhérents, d’être « embarqués » quotidiennement au cœur de la vie du club. </w:t>
      </w:r>
    </w:p>
    <w:p w:rsidR="00AD4038" w:rsidRPr="00991705" w:rsidRDefault="00172566">
      <w:pPr>
        <w:rPr>
          <w:rFonts w:ascii="Arial" w:hAnsi="Arial" w:cs="Arial"/>
          <w:spacing w:val="20"/>
          <w:kern w:val="16"/>
          <w:sz w:val="20"/>
          <w:szCs w:val="20"/>
          <w14:ligatures w14:val="standardContextual"/>
        </w:rPr>
      </w:pPr>
      <w:r w:rsidRPr="00991705">
        <w:rPr>
          <w:rFonts w:ascii="Arial" w:hAnsi="Arial" w:cs="Arial"/>
          <w:spacing w:val="20"/>
          <w:kern w:val="16"/>
          <w:sz w:val="20"/>
          <w:szCs w:val="20"/>
          <w14:ligatures w14:val="standardContextual"/>
        </w:rPr>
        <w:t xml:space="preserve">En publicité, on travaille principalement sur les réseaux sociaux en achat d’espaces, ce qui nous permet un ciblage plus fin, en dépit d’un budget limité. Nous n’avons pas besoin de dépenser des fortunes en publicité ! On va au plus efficace. </w:t>
      </w:r>
    </w:p>
    <w:p w:rsidR="00AD4038" w:rsidRPr="00991705" w:rsidRDefault="00172566">
      <w:pPr>
        <w:rPr>
          <w:rFonts w:ascii="Arial" w:hAnsi="Arial" w:cs="Arial"/>
          <w:spacing w:val="20"/>
          <w:kern w:val="16"/>
          <w:sz w:val="20"/>
          <w:szCs w:val="20"/>
          <w14:ligatures w14:val="standardContextual"/>
        </w:rPr>
      </w:pPr>
      <w:r w:rsidRPr="00991705">
        <w:rPr>
          <w:rFonts w:ascii="Arial" w:hAnsi="Arial" w:cs="Arial"/>
          <w:spacing w:val="20"/>
          <w:kern w:val="16"/>
          <w:sz w:val="20"/>
          <w:szCs w:val="20"/>
          <w14:ligatures w14:val="standardContextual"/>
        </w:rPr>
        <w:t xml:space="preserve">Les publicités </w:t>
      </w:r>
      <w:r w:rsidR="00991705">
        <w:rPr>
          <w:rFonts w:ascii="Arial" w:hAnsi="Arial" w:cs="Arial"/>
          <w:spacing w:val="20"/>
          <w:kern w:val="16"/>
          <w:sz w:val="20"/>
          <w:szCs w:val="20"/>
          <w14:ligatures w14:val="standardContextual"/>
        </w:rPr>
        <w:t>revoient vers des landings page</w:t>
      </w:r>
      <w:r w:rsidR="00991705">
        <w:rPr>
          <w:rStyle w:val="Appelnotedebasdep"/>
          <w:rFonts w:ascii="Arial" w:hAnsi="Arial" w:cs="Arial"/>
          <w:spacing w:val="20"/>
          <w:kern w:val="16"/>
          <w:sz w:val="20"/>
          <w:szCs w:val="20"/>
          <w14:ligatures w14:val="standardContextual"/>
        </w:rPr>
        <w:footnoteReference w:id="7"/>
      </w:r>
      <w:r w:rsidRPr="00991705">
        <w:rPr>
          <w:rFonts w:ascii="Arial" w:hAnsi="Arial" w:cs="Arial"/>
          <w:spacing w:val="20"/>
          <w:kern w:val="16"/>
          <w:sz w:val="20"/>
          <w:szCs w:val="20"/>
          <w14:ligatures w14:val="standardContextual"/>
        </w:rPr>
        <w:t xml:space="preserve"> qui permettent aux gens de demander des essais gratuits ».</w:t>
      </w:r>
    </w:p>
    <w:p w:rsidR="00AD4038" w:rsidRPr="00991705" w:rsidRDefault="00172566" w:rsidP="00991705">
      <w:pPr>
        <w:jc w:val="right"/>
        <w:rPr>
          <w:rFonts w:ascii="Arial" w:hAnsi="Arial" w:cs="Arial"/>
          <w:i/>
          <w:spacing w:val="20"/>
          <w:kern w:val="16"/>
          <w:sz w:val="18"/>
          <w:szCs w:val="20"/>
          <w14:ligatures w14:val="standardContextual"/>
        </w:rPr>
      </w:pPr>
      <w:r w:rsidRPr="00991705">
        <w:rPr>
          <w:rFonts w:ascii="Arial" w:hAnsi="Arial" w:cs="Arial"/>
          <w:i/>
          <w:spacing w:val="20"/>
          <w:kern w:val="16"/>
          <w:sz w:val="18"/>
          <w:szCs w:val="20"/>
          <w14:ligatures w14:val="standardContextual"/>
        </w:rPr>
        <w:t xml:space="preserve">Source : les auteurs </w:t>
      </w:r>
    </w:p>
    <w:p w:rsidR="00AD4038" w:rsidRPr="00991705" w:rsidRDefault="00172566" w:rsidP="00991705">
      <w:pPr>
        <w:autoSpaceDE w:val="0"/>
        <w:autoSpaceDN w:val="0"/>
        <w:adjustRightInd w:val="0"/>
        <w:spacing w:after="0" w:line="280" w:lineRule="exact"/>
        <w:jc w:val="right"/>
        <w:rPr>
          <w:rFonts w:ascii="Arial" w:hAnsi="Arial" w:cs="Arial"/>
          <w:b/>
          <w:spacing w:val="20"/>
          <w:kern w:val="16"/>
          <w:sz w:val="20"/>
          <w:szCs w:val="20"/>
          <w:u w:val="single"/>
          <w14:ligatures w14:val="standardContextual"/>
        </w:rPr>
      </w:pPr>
      <w:r w:rsidRPr="00991705">
        <w:rPr>
          <w:rFonts w:ascii="Arial" w:hAnsi="Arial" w:cs="Arial"/>
          <w:b/>
          <w:spacing w:val="20"/>
          <w:kern w:val="16"/>
          <w:sz w:val="20"/>
          <w:szCs w:val="20"/>
          <w:u w:val="single"/>
          <w14:ligatures w14:val="standardContextual"/>
        </w:rPr>
        <w:t xml:space="preserve">Document 11 </w:t>
      </w:r>
    </w:p>
    <w:p w:rsidR="00991705" w:rsidRDefault="00991705" w:rsidP="00991705">
      <w:pPr>
        <w:autoSpaceDE w:val="0"/>
        <w:autoSpaceDN w:val="0"/>
        <w:adjustRightInd w:val="0"/>
        <w:spacing w:after="0" w:line="280" w:lineRule="exact"/>
        <w:jc w:val="center"/>
        <w:rPr>
          <w:rFonts w:ascii="Arial" w:hAnsi="Arial" w:cs="Arial"/>
          <w:b/>
          <w:spacing w:val="20"/>
          <w:kern w:val="16"/>
          <w:sz w:val="20"/>
          <w:szCs w:val="20"/>
          <w14:ligatures w14:val="standardContextual"/>
        </w:rPr>
      </w:pPr>
    </w:p>
    <w:p w:rsidR="00AD4038" w:rsidRDefault="00172566" w:rsidP="00991705">
      <w:pPr>
        <w:autoSpaceDE w:val="0"/>
        <w:autoSpaceDN w:val="0"/>
        <w:adjustRightInd w:val="0"/>
        <w:spacing w:after="0" w:line="280" w:lineRule="exact"/>
        <w:jc w:val="center"/>
      </w:pPr>
      <w:r w:rsidRPr="00991705">
        <w:rPr>
          <w:rFonts w:ascii="Arial" w:hAnsi="Arial" w:cs="Arial"/>
          <w:b/>
          <w:spacing w:val="20"/>
          <w:kern w:val="16"/>
          <w:sz w:val="20"/>
          <w:szCs w:val="20"/>
          <w14:ligatures w14:val="standardContextual"/>
        </w:rPr>
        <w:t xml:space="preserve">Les Millennials : la cible principale de votre salle de sport </w:t>
      </w:r>
    </w:p>
    <w:p w:rsidR="00991705" w:rsidRDefault="00991705"/>
    <w:p w:rsidR="00AD4038" w:rsidRPr="00991705" w:rsidRDefault="00172566">
      <w:pPr>
        <w:rPr>
          <w:rFonts w:ascii="Arial" w:hAnsi="Arial" w:cs="Arial"/>
          <w:spacing w:val="20"/>
          <w:kern w:val="16"/>
          <w:sz w:val="20"/>
          <w:szCs w:val="20"/>
          <w14:ligatures w14:val="standardContextual"/>
        </w:rPr>
      </w:pPr>
      <w:r w:rsidRPr="00991705">
        <w:rPr>
          <w:rFonts w:ascii="Arial" w:hAnsi="Arial" w:cs="Arial"/>
          <w:spacing w:val="20"/>
          <w:kern w:val="16"/>
          <w:sz w:val="20"/>
          <w:szCs w:val="20"/>
          <w14:ligatures w14:val="standardContextual"/>
        </w:rPr>
        <w:t xml:space="preserve">Les Millennials, également connus sous le nom de Génération Y ou de « digital native », constituent l’un des meilleurs groupes de consommateurs actuels. Ils sont nés entre le début des années 1980 et la fin des années 1990. </w:t>
      </w:r>
    </w:p>
    <w:p w:rsidR="00AD4038" w:rsidRPr="00991705" w:rsidRDefault="00172566">
      <w:pPr>
        <w:rPr>
          <w:rFonts w:ascii="Arial" w:hAnsi="Arial" w:cs="Arial"/>
          <w:spacing w:val="20"/>
          <w:kern w:val="16"/>
          <w:sz w:val="20"/>
          <w:szCs w:val="20"/>
          <w14:ligatures w14:val="standardContextual"/>
        </w:rPr>
      </w:pPr>
      <w:r w:rsidRPr="00991705">
        <w:rPr>
          <w:rFonts w:ascii="Arial" w:hAnsi="Arial" w:cs="Arial"/>
          <w:spacing w:val="20"/>
          <w:kern w:val="16"/>
          <w:sz w:val="20"/>
          <w:szCs w:val="20"/>
          <w14:ligatures w14:val="standardContextual"/>
        </w:rPr>
        <w:t xml:space="preserve">Les personnes de cette génération sont férues de technologies, ce sont des natifs du numérique. Ils sont nés à l’ère des smartphones et sont habitués à de multiples outils connectés. </w:t>
      </w:r>
    </w:p>
    <w:p w:rsidR="00AD4038" w:rsidRPr="00991705" w:rsidRDefault="00172566">
      <w:pPr>
        <w:rPr>
          <w:rFonts w:ascii="Arial" w:hAnsi="Arial" w:cs="Arial"/>
          <w:spacing w:val="20"/>
          <w:kern w:val="16"/>
          <w:sz w:val="20"/>
          <w:szCs w:val="20"/>
          <w14:ligatures w14:val="standardContextual"/>
        </w:rPr>
      </w:pPr>
      <w:r w:rsidRPr="00991705">
        <w:rPr>
          <w:rFonts w:ascii="Arial" w:hAnsi="Arial" w:cs="Arial"/>
          <w:spacing w:val="20"/>
          <w:kern w:val="16"/>
          <w:sz w:val="20"/>
          <w:szCs w:val="20"/>
          <w14:ligatures w14:val="standardContextual"/>
        </w:rPr>
        <w:t xml:space="preserve">Les Millennials représentent près de 50 % des sportifs réguliers de plus de 18 ans. Ils apprécient de pouvoir choisir entre différentes formules d’adhésion offrant des forfaits et des services spéciaux qui répondent à leurs attentes. </w:t>
      </w:r>
    </w:p>
    <w:p w:rsidR="00AD4038" w:rsidRPr="00991705" w:rsidRDefault="00172566" w:rsidP="00AD4038">
      <w:pPr>
        <w:rPr>
          <w:rFonts w:ascii="Arial" w:hAnsi="Arial" w:cs="Arial"/>
          <w:spacing w:val="20"/>
          <w:kern w:val="16"/>
          <w:sz w:val="20"/>
          <w:szCs w:val="20"/>
          <w14:ligatures w14:val="standardContextual"/>
        </w:rPr>
      </w:pPr>
      <w:r w:rsidRPr="00991705">
        <w:rPr>
          <w:rFonts w:ascii="Arial" w:hAnsi="Arial" w:cs="Arial"/>
          <w:spacing w:val="20"/>
          <w:kern w:val="16"/>
          <w:sz w:val="20"/>
          <w:szCs w:val="20"/>
          <w14:ligatures w14:val="standardContextual"/>
        </w:rPr>
        <w:t xml:space="preserve">Les Millennials sont différents des autres générations. Ils accordent de l’importance au temps : leur vie professionnelle est intense et très connectée. De ce fait, ils effectuent des recherches en ligne sur les produits avant d’acheter. Ils préfèrent se renseigner par le bouche-à-oreille physique ou virtuel. Les réseaux sociaux, les forums et les sites de recommandations ont donc beaucoup de </w:t>
      </w:r>
      <w:r w:rsidR="00AD4038" w:rsidRPr="00991705">
        <w:rPr>
          <w:rFonts w:ascii="Arial" w:hAnsi="Arial" w:cs="Arial"/>
          <w:spacing w:val="20"/>
          <w:kern w:val="16"/>
          <w:sz w:val="20"/>
          <w:szCs w:val="20"/>
          <w14:ligatures w14:val="standardContextual"/>
        </w:rPr>
        <w:t xml:space="preserve">poids dans leurs décisions d’achat. Les clubs doivent donc fournir un contenu pertinent, complet et attrayant sur leur site Web et leurs réseaux sociaux ; afin d’informer et de convaincre ces clients. Ils doivent s’assurer que leur contenu informationnel obtient un bon référencement. </w:t>
      </w:r>
    </w:p>
    <w:p w:rsidR="00AD4038" w:rsidRPr="00991705" w:rsidRDefault="00AD4038" w:rsidP="00AD4038">
      <w:pPr>
        <w:rPr>
          <w:rFonts w:ascii="Arial" w:hAnsi="Arial" w:cs="Arial"/>
          <w:spacing w:val="20"/>
          <w:kern w:val="16"/>
          <w:sz w:val="20"/>
          <w:szCs w:val="20"/>
          <w14:ligatures w14:val="standardContextual"/>
        </w:rPr>
      </w:pPr>
      <w:r w:rsidRPr="00991705">
        <w:rPr>
          <w:rFonts w:ascii="Arial" w:hAnsi="Arial" w:cs="Arial"/>
          <w:spacing w:val="20"/>
          <w:kern w:val="16"/>
          <w:sz w:val="20"/>
          <w:szCs w:val="20"/>
          <w14:ligatures w14:val="standardContextual"/>
        </w:rPr>
        <w:t xml:space="preserve">Les Millennials commentent souvent sur les forums et les réseaux sociaux avant et après leurs achats. Avoir une communauté où les clients peuvent partager, s’engager et parler est très attractif pour cette cible. Être le Community manager de cette communauté est le meilleur moyen de suivre ce qu’ils disent et d’avoir une certaine « influence » sur eux. </w:t>
      </w:r>
    </w:p>
    <w:p w:rsidR="00AD4038" w:rsidRDefault="00AD4038" w:rsidP="00991705">
      <w:pPr>
        <w:jc w:val="right"/>
        <w:rPr>
          <w:rFonts w:ascii="Arial" w:hAnsi="Arial" w:cs="Arial"/>
          <w:i/>
          <w:spacing w:val="20"/>
          <w:kern w:val="16"/>
          <w:sz w:val="18"/>
          <w:szCs w:val="20"/>
          <w14:ligatures w14:val="standardContextual"/>
        </w:rPr>
      </w:pPr>
      <w:r w:rsidRPr="00991705">
        <w:rPr>
          <w:rFonts w:ascii="Arial" w:hAnsi="Arial" w:cs="Arial"/>
          <w:i/>
          <w:spacing w:val="20"/>
          <w:kern w:val="16"/>
          <w:sz w:val="18"/>
          <w:szCs w:val="20"/>
          <w14:ligatures w14:val="standardContextual"/>
        </w:rPr>
        <w:t xml:space="preserve">Source : les auteurs, à partir de </w:t>
      </w:r>
      <w:hyperlink r:id="rId15" w:history="1">
        <w:r w:rsidR="00991705" w:rsidRPr="00325CED">
          <w:rPr>
            <w:rStyle w:val="Lienhypertexte"/>
            <w:rFonts w:ascii="Arial" w:hAnsi="Arial" w:cs="Arial"/>
            <w:i/>
            <w:spacing w:val="20"/>
            <w:kern w:val="16"/>
            <w:sz w:val="18"/>
            <w:szCs w:val="20"/>
            <w14:ligatures w14:val="standardContextual"/>
          </w:rPr>
          <w:t>https://business.virtuagym.com/fr/blog/les-millennials-la-cibleprincipale-de-votre-salle-de-sport/</w:t>
        </w:r>
      </w:hyperlink>
    </w:p>
    <w:p w:rsidR="00991705" w:rsidRPr="00991705" w:rsidRDefault="00991705" w:rsidP="00991705">
      <w:pPr>
        <w:jc w:val="right"/>
        <w:rPr>
          <w:rFonts w:ascii="Arial" w:hAnsi="Arial" w:cs="Arial"/>
          <w:i/>
          <w:spacing w:val="20"/>
          <w:kern w:val="16"/>
          <w:sz w:val="18"/>
          <w:szCs w:val="20"/>
          <w14:ligatures w14:val="standardContextual"/>
        </w:rPr>
      </w:pPr>
    </w:p>
    <w:p w:rsidR="00C23254" w:rsidRDefault="00C23254"/>
    <w:p w:rsidR="00367696" w:rsidRDefault="00367696">
      <w:pPr>
        <w:rPr>
          <w:rFonts w:ascii="Arial" w:hAnsi="Arial" w:cs="Arial"/>
          <w:b/>
          <w:spacing w:val="20"/>
          <w:kern w:val="16"/>
          <w:sz w:val="20"/>
          <w:szCs w:val="20"/>
          <w:u w:val="single"/>
          <w14:ligatures w14:val="standardContextual"/>
        </w:rPr>
      </w:pPr>
      <w:r>
        <w:rPr>
          <w:rFonts w:ascii="Arial" w:hAnsi="Arial" w:cs="Arial"/>
          <w:b/>
          <w:spacing w:val="20"/>
          <w:kern w:val="16"/>
          <w:sz w:val="20"/>
          <w:szCs w:val="20"/>
          <w:u w:val="single"/>
          <w14:ligatures w14:val="standardContextual"/>
        </w:rPr>
        <w:br w:type="page"/>
      </w:r>
    </w:p>
    <w:p w:rsidR="00AD4038" w:rsidRPr="00991705" w:rsidRDefault="00AD4038" w:rsidP="00991705">
      <w:pPr>
        <w:autoSpaceDE w:val="0"/>
        <w:autoSpaceDN w:val="0"/>
        <w:adjustRightInd w:val="0"/>
        <w:spacing w:after="0" w:line="280" w:lineRule="exact"/>
        <w:jc w:val="right"/>
        <w:rPr>
          <w:rFonts w:ascii="Arial" w:hAnsi="Arial" w:cs="Arial"/>
          <w:b/>
          <w:spacing w:val="20"/>
          <w:kern w:val="16"/>
          <w:sz w:val="20"/>
          <w:szCs w:val="20"/>
          <w:u w:val="single"/>
          <w14:ligatures w14:val="standardContextual"/>
        </w:rPr>
      </w:pPr>
      <w:r w:rsidRPr="00991705">
        <w:rPr>
          <w:rFonts w:ascii="Arial" w:hAnsi="Arial" w:cs="Arial"/>
          <w:b/>
          <w:spacing w:val="20"/>
          <w:kern w:val="16"/>
          <w:sz w:val="20"/>
          <w:szCs w:val="20"/>
          <w:u w:val="single"/>
          <w14:ligatures w14:val="standardContextual"/>
        </w:rPr>
        <w:lastRenderedPageBreak/>
        <w:t>Document 12</w:t>
      </w:r>
    </w:p>
    <w:p w:rsidR="00991705" w:rsidRDefault="00991705" w:rsidP="00991705">
      <w:pPr>
        <w:autoSpaceDE w:val="0"/>
        <w:autoSpaceDN w:val="0"/>
        <w:adjustRightInd w:val="0"/>
        <w:spacing w:after="0" w:line="280" w:lineRule="exact"/>
        <w:jc w:val="center"/>
        <w:rPr>
          <w:rFonts w:ascii="Arial" w:hAnsi="Arial" w:cs="Arial"/>
          <w:b/>
          <w:spacing w:val="20"/>
          <w:kern w:val="16"/>
          <w:sz w:val="20"/>
          <w:szCs w:val="20"/>
          <w14:ligatures w14:val="standardContextual"/>
        </w:rPr>
      </w:pPr>
    </w:p>
    <w:p w:rsidR="00AD4038" w:rsidRDefault="00AD4038" w:rsidP="00991705">
      <w:pPr>
        <w:autoSpaceDE w:val="0"/>
        <w:autoSpaceDN w:val="0"/>
        <w:adjustRightInd w:val="0"/>
        <w:spacing w:after="0" w:line="280" w:lineRule="exact"/>
        <w:jc w:val="center"/>
        <w:rPr>
          <w:rFonts w:ascii="Arial" w:hAnsi="Arial" w:cs="Arial"/>
          <w:b/>
          <w:spacing w:val="20"/>
          <w:kern w:val="16"/>
          <w:sz w:val="20"/>
          <w:szCs w:val="20"/>
          <w14:ligatures w14:val="standardContextual"/>
        </w:rPr>
      </w:pPr>
      <w:r w:rsidRPr="00991705">
        <w:rPr>
          <w:rFonts w:ascii="Arial" w:hAnsi="Arial" w:cs="Arial"/>
          <w:b/>
          <w:spacing w:val="20"/>
          <w:kern w:val="16"/>
          <w:sz w:val="20"/>
          <w:szCs w:val="20"/>
          <w14:ligatures w14:val="standardContextual"/>
        </w:rPr>
        <w:t>Extrait du contrat d’abonnement (format papier) à la salle Tours Nord</w:t>
      </w:r>
    </w:p>
    <w:p w:rsidR="00991705" w:rsidRDefault="00991705" w:rsidP="00991705">
      <w:pPr>
        <w:autoSpaceDE w:val="0"/>
        <w:autoSpaceDN w:val="0"/>
        <w:adjustRightInd w:val="0"/>
        <w:spacing w:after="0" w:line="280" w:lineRule="exact"/>
        <w:jc w:val="center"/>
      </w:pPr>
    </w:p>
    <w:p w:rsidR="00367696" w:rsidRDefault="00AD4038" w:rsidP="00AD4038">
      <w:r>
        <w:rPr>
          <w:noProof/>
          <w:lang w:eastAsia="fr-FR"/>
        </w:rPr>
        <w:drawing>
          <wp:inline distT="0" distB="0" distL="0" distR="0" wp14:anchorId="0554F2D2" wp14:editId="2725C657">
            <wp:extent cx="5800725" cy="3625452"/>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58401" t="37270" r="5652" b="22788"/>
                    <a:stretch/>
                  </pic:blipFill>
                  <pic:spPr bwMode="auto">
                    <a:xfrm>
                      <a:off x="0" y="0"/>
                      <a:ext cx="5818773" cy="3636732"/>
                    </a:xfrm>
                    <a:prstGeom prst="rect">
                      <a:avLst/>
                    </a:prstGeom>
                    <a:ln>
                      <a:noFill/>
                    </a:ln>
                    <a:extLst>
                      <a:ext uri="{53640926-AAD7-44D8-BBD7-CCE9431645EC}">
                        <a14:shadowObscured xmlns:a14="http://schemas.microsoft.com/office/drawing/2010/main"/>
                      </a:ext>
                    </a:extLst>
                  </pic:spPr>
                </pic:pic>
              </a:graphicData>
            </a:graphic>
          </wp:inline>
        </w:drawing>
      </w:r>
    </w:p>
    <w:p w:rsidR="00367696" w:rsidRDefault="00367696">
      <w:r>
        <w:br w:type="page"/>
      </w:r>
    </w:p>
    <w:p w:rsidR="00367696" w:rsidRPr="00EB3980" w:rsidRDefault="00367696" w:rsidP="00AD4038">
      <w:pPr>
        <w:rPr>
          <w:rFonts w:ascii="Arial" w:hAnsi="Arial" w:cs="Arial"/>
          <w:b/>
          <w:spacing w:val="20"/>
          <w:kern w:val="16"/>
          <w14:ligatures w14:val="standardContextual"/>
        </w:rPr>
      </w:pPr>
      <w:r w:rsidRPr="00EB3980">
        <w:rPr>
          <w:rFonts w:ascii="Arial" w:hAnsi="Arial" w:cs="Arial"/>
          <w:b/>
          <w:spacing w:val="20"/>
          <w:kern w:val="16"/>
          <w:highlight w:val="yellow"/>
          <w14:ligatures w14:val="standardContextual"/>
        </w:rPr>
        <w:lastRenderedPageBreak/>
        <w:t>ANNEXE A | A RENDRE AVEC LA COPIE</w:t>
      </w:r>
    </w:p>
    <w:p w:rsidR="00367696" w:rsidRDefault="00367696" w:rsidP="00367696">
      <w:r w:rsidRPr="005E0289">
        <w:rPr>
          <w:rFonts w:ascii="Arial" w:hAnsi="Arial" w:cs="Arial"/>
          <w:b/>
          <w:spacing w:val="20"/>
          <w:kern w:val="16"/>
          <w14:ligatures w14:val="standardContextual"/>
        </w:rPr>
        <w:t xml:space="preserve">Dossier 2 : La santé financière de la SARL </w:t>
      </w:r>
      <w:r w:rsidR="002E0546">
        <w:rPr>
          <w:rFonts w:ascii="Arial" w:hAnsi="Arial" w:cs="Arial"/>
          <w:b/>
          <w:spacing w:val="20"/>
          <w:kern w:val="16"/>
          <w14:ligatures w14:val="standardContextual"/>
        </w:rPr>
        <w:t>CROSSTOURS</w:t>
      </w:r>
    </w:p>
    <w:p w:rsidR="00367696" w:rsidRPr="008231CC" w:rsidRDefault="00367696" w:rsidP="00367696">
      <w:pPr>
        <w:rPr>
          <w:rFonts w:ascii="Arial" w:hAnsi="Arial" w:cs="Arial"/>
          <w:spacing w:val="20"/>
          <w:kern w:val="16"/>
          <w:sz w:val="20"/>
          <w:szCs w:val="20"/>
          <w14:ligatures w14:val="standardContextual"/>
        </w:rPr>
      </w:pPr>
      <w:r w:rsidRPr="00EB3980">
        <w:rPr>
          <w:rFonts w:ascii="Arial" w:hAnsi="Arial" w:cs="Arial"/>
          <w:b/>
          <w:spacing w:val="20"/>
          <w:kern w:val="16"/>
          <w:sz w:val="20"/>
          <w:szCs w:val="20"/>
          <w14:ligatures w14:val="standardContextual"/>
        </w:rPr>
        <w:t>2.1</w:t>
      </w:r>
      <w:r w:rsidRPr="008231CC">
        <w:rPr>
          <w:rFonts w:ascii="Arial" w:hAnsi="Arial" w:cs="Arial"/>
          <w:spacing w:val="20"/>
          <w:kern w:val="16"/>
          <w:sz w:val="20"/>
          <w:szCs w:val="20"/>
          <w14:ligatures w14:val="standardContextual"/>
        </w:rPr>
        <w:t xml:space="preserve">. Commenter la situation financière de la SARL </w:t>
      </w:r>
      <w:r w:rsidR="002E0546">
        <w:rPr>
          <w:rFonts w:ascii="Arial" w:hAnsi="Arial" w:cs="Arial"/>
          <w:spacing w:val="20"/>
          <w:kern w:val="16"/>
          <w:sz w:val="20"/>
          <w:szCs w:val="20"/>
          <w14:ligatures w14:val="standardContextual"/>
        </w:rPr>
        <w:t>CROSSTOURS</w:t>
      </w:r>
      <w:r w:rsidRPr="008231CC">
        <w:rPr>
          <w:rFonts w:ascii="Arial" w:hAnsi="Arial" w:cs="Arial"/>
          <w:spacing w:val="20"/>
          <w:kern w:val="16"/>
          <w:sz w:val="20"/>
          <w:szCs w:val="20"/>
          <w14:ligatures w14:val="standardContextual"/>
        </w:rPr>
        <w:t xml:space="preserve"> à l’issue de l’exercice 2020/2021, en calculant le fonds de roulement net global (FRNG), le besoin en fonds de roulement (BFR) et la trésorerie nette (TN). </w:t>
      </w:r>
    </w:p>
    <w:tbl>
      <w:tblPr>
        <w:tblStyle w:val="Grilledutableau"/>
        <w:tblW w:w="10915" w:type="dxa"/>
        <w:tblInd w:w="-724" w:type="dxa"/>
        <w:tblLook w:val="04A0" w:firstRow="1" w:lastRow="0" w:firstColumn="1" w:lastColumn="0" w:noHBand="0" w:noVBand="1"/>
      </w:tblPr>
      <w:tblGrid>
        <w:gridCol w:w="2836"/>
        <w:gridCol w:w="4819"/>
        <w:gridCol w:w="3260"/>
      </w:tblGrid>
      <w:tr w:rsidR="008231CC" w:rsidRPr="008231CC" w:rsidTr="00EB3980">
        <w:tc>
          <w:tcPr>
            <w:tcW w:w="2836" w:type="dxa"/>
            <w:tcBorders>
              <w:top w:val="single" w:sz="12" w:space="0" w:color="auto"/>
              <w:left w:val="single" w:sz="12" w:space="0" w:color="auto"/>
              <w:bottom w:val="single" w:sz="12" w:space="0" w:color="auto"/>
            </w:tcBorders>
            <w:shd w:val="clear" w:color="auto" w:fill="A6A6A6" w:themeFill="background1" w:themeFillShade="A6"/>
            <w:vAlign w:val="center"/>
          </w:tcPr>
          <w:p w:rsidR="008231CC" w:rsidRPr="008231CC" w:rsidRDefault="008231CC" w:rsidP="008231CC">
            <w:pPr>
              <w:jc w:val="center"/>
              <w:rPr>
                <w:rFonts w:ascii="Arial" w:hAnsi="Arial" w:cs="Arial"/>
                <w:b/>
                <w:spacing w:val="20"/>
                <w:kern w:val="16"/>
                <w:sz w:val="20"/>
                <w:szCs w:val="20"/>
              </w:rPr>
            </w:pPr>
            <w:r w:rsidRPr="008231CC">
              <w:rPr>
                <w:rFonts w:ascii="Arial" w:hAnsi="Arial" w:cs="Arial"/>
                <w:b/>
                <w:spacing w:val="20"/>
                <w:kern w:val="16"/>
                <w:sz w:val="20"/>
                <w:szCs w:val="20"/>
              </w:rPr>
              <w:t>Indicateur</w:t>
            </w:r>
            <w:r w:rsidR="00EB3980">
              <w:rPr>
                <w:rFonts w:ascii="Arial" w:hAnsi="Arial" w:cs="Arial"/>
                <w:b/>
                <w:spacing w:val="20"/>
                <w:kern w:val="16"/>
                <w:sz w:val="20"/>
                <w:szCs w:val="20"/>
              </w:rPr>
              <w:t>s</w:t>
            </w:r>
            <w:r w:rsidRPr="008231CC">
              <w:rPr>
                <w:rFonts w:ascii="Arial" w:hAnsi="Arial" w:cs="Arial"/>
                <w:b/>
                <w:spacing w:val="20"/>
                <w:kern w:val="16"/>
                <w:sz w:val="20"/>
                <w:szCs w:val="20"/>
              </w:rPr>
              <w:t xml:space="preserve"> financier</w:t>
            </w:r>
            <w:r w:rsidR="00EB3980">
              <w:rPr>
                <w:rFonts w:ascii="Arial" w:hAnsi="Arial" w:cs="Arial"/>
                <w:b/>
                <w:spacing w:val="20"/>
                <w:kern w:val="16"/>
                <w:sz w:val="20"/>
                <w:szCs w:val="20"/>
              </w:rPr>
              <w:t>s</w:t>
            </w:r>
          </w:p>
        </w:tc>
        <w:tc>
          <w:tcPr>
            <w:tcW w:w="4819" w:type="dxa"/>
            <w:tcBorders>
              <w:top w:val="single" w:sz="12" w:space="0" w:color="auto"/>
              <w:bottom w:val="single" w:sz="12" w:space="0" w:color="auto"/>
            </w:tcBorders>
            <w:shd w:val="clear" w:color="auto" w:fill="A6A6A6" w:themeFill="background1" w:themeFillShade="A6"/>
            <w:vAlign w:val="center"/>
          </w:tcPr>
          <w:p w:rsidR="008231CC" w:rsidRPr="008231CC" w:rsidRDefault="008231CC" w:rsidP="008231CC">
            <w:pPr>
              <w:jc w:val="center"/>
              <w:rPr>
                <w:rFonts w:ascii="Arial" w:hAnsi="Arial" w:cs="Arial"/>
                <w:b/>
                <w:spacing w:val="20"/>
                <w:kern w:val="16"/>
                <w:sz w:val="20"/>
                <w:szCs w:val="20"/>
              </w:rPr>
            </w:pPr>
            <w:r w:rsidRPr="008231CC">
              <w:rPr>
                <w:rFonts w:ascii="Arial" w:hAnsi="Arial" w:cs="Arial"/>
                <w:b/>
                <w:spacing w:val="20"/>
                <w:kern w:val="16"/>
                <w:sz w:val="20"/>
                <w:szCs w:val="20"/>
              </w:rPr>
              <w:t>Calcul</w:t>
            </w:r>
            <w:r w:rsidR="00EB3980">
              <w:rPr>
                <w:rFonts w:ascii="Arial" w:hAnsi="Arial" w:cs="Arial"/>
                <w:b/>
                <w:spacing w:val="20"/>
                <w:kern w:val="16"/>
                <w:sz w:val="20"/>
                <w:szCs w:val="20"/>
              </w:rPr>
              <w:t>s</w:t>
            </w:r>
          </w:p>
        </w:tc>
        <w:tc>
          <w:tcPr>
            <w:tcW w:w="3260" w:type="dxa"/>
            <w:tcBorders>
              <w:top w:val="single" w:sz="12" w:space="0" w:color="auto"/>
              <w:bottom w:val="single" w:sz="12" w:space="0" w:color="auto"/>
              <w:right w:val="single" w:sz="12" w:space="0" w:color="auto"/>
            </w:tcBorders>
            <w:shd w:val="clear" w:color="auto" w:fill="A6A6A6" w:themeFill="background1" w:themeFillShade="A6"/>
            <w:vAlign w:val="center"/>
          </w:tcPr>
          <w:p w:rsidR="008231CC" w:rsidRPr="008231CC" w:rsidRDefault="008231CC" w:rsidP="008231CC">
            <w:pPr>
              <w:jc w:val="center"/>
              <w:rPr>
                <w:rFonts w:ascii="Arial" w:hAnsi="Arial" w:cs="Arial"/>
                <w:b/>
                <w:spacing w:val="20"/>
                <w:kern w:val="16"/>
                <w:sz w:val="20"/>
                <w:szCs w:val="20"/>
              </w:rPr>
            </w:pPr>
            <w:r w:rsidRPr="008231CC">
              <w:rPr>
                <w:rFonts w:ascii="Arial" w:hAnsi="Arial" w:cs="Arial"/>
                <w:b/>
                <w:spacing w:val="20"/>
                <w:kern w:val="16"/>
                <w:sz w:val="20"/>
                <w:szCs w:val="20"/>
              </w:rPr>
              <w:t>Résultat</w:t>
            </w:r>
            <w:r w:rsidR="00EB3980">
              <w:rPr>
                <w:rFonts w:ascii="Arial" w:hAnsi="Arial" w:cs="Arial"/>
                <w:b/>
                <w:spacing w:val="20"/>
                <w:kern w:val="16"/>
                <w:sz w:val="20"/>
                <w:szCs w:val="20"/>
              </w:rPr>
              <w:t>s</w:t>
            </w:r>
          </w:p>
        </w:tc>
      </w:tr>
      <w:tr w:rsidR="008231CC" w:rsidRPr="008231CC" w:rsidTr="00EB3980">
        <w:trPr>
          <w:trHeight w:val="794"/>
        </w:trPr>
        <w:tc>
          <w:tcPr>
            <w:tcW w:w="2836" w:type="dxa"/>
            <w:tcBorders>
              <w:top w:val="single" w:sz="12" w:space="0" w:color="auto"/>
              <w:left w:val="single" w:sz="12" w:space="0" w:color="auto"/>
            </w:tcBorders>
            <w:shd w:val="clear" w:color="auto" w:fill="F2F2F2" w:themeFill="background1" w:themeFillShade="F2"/>
            <w:vAlign w:val="center"/>
          </w:tcPr>
          <w:p w:rsidR="008231CC" w:rsidRPr="008231CC" w:rsidRDefault="008231CC" w:rsidP="008231CC">
            <w:pPr>
              <w:jc w:val="center"/>
              <w:rPr>
                <w:rFonts w:ascii="Arial" w:hAnsi="Arial" w:cs="Arial"/>
                <w:spacing w:val="20"/>
                <w:kern w:val="16"/>
                <w:sz w:val="20"/>
                <w:szCs w:val="20"/>
              </w:rPr>
            </w:pPr>
            <w:r w:rsidRPr="008231CC">
              <w:rPr>
                <w:rFonts w:ascii="Arial" w:hAnsi="Arial" w:cs="Arial"/>
                <w:spacing w:val="20"/>
                <w:kern w:val="16"/>
                <w:sz w:val="20"/>
                <w:szCs w:val="20"/>
              </w:rPr>
              <w:t>FRNG</w:t>
            </w:r>
          </w:p>
        </w:tc>
        <w:tc>
          <w:tcPr>
            <w:tcW w:w="4819" w:type="dxa"/>
            <w:tcBorders>
              <w:top w:val="single" w:sz="12" w:space="0" w:color="auto"/>
            </w:tcBorders>
            <w:vAlign w:val="center"/>
          </w:tcPr>
          <w:p w:rsidR="008231CC" w:rsidRPr="008231CC" w:rsidRDefault="008231CC" w:rsidP="008231CC">
            <w:pPr>
              <w:jc w:val="center"/>
              <w:rPr>
                <w:rFonts w:ascii="Arial" w:hAnsi="Arial" w:cs="Arial"/>
                <w:spacing w:val="20"/>
                <w:kern w:val="16"/>
                <w:sz w:val="20"/>
                <w:szCs w:val="20"/>
              </w:rPr>
            </w:pPr>
          </w:p>
        </w:tc>
        <w:tc>
          <w:tcPr>
            <w:tcW w:w="3260" w:type="dxa"/>
            <w:tcBorders>
              <w:top w:val="single" w:sz="12" w:space="0" w:color="auto"/>
              <w:right w:val="single" w:sz="12" w:space="0" w:color="auto"/>
            </w:tcBorders>
            <w:vAlign w:val="center"/>
          </w:tcPr>
          <w:p w:rsidR="008231CC" w:rsidRPr="008231CC" w:rsidRDefault="008231CC" w:rsidP="008231CC">
            <w:pPr>
              <w:jc w:val="center"/>
              <w:rPr>
                <w:rFonts w:ascii="Arial" w:hAnsi="Arial" w:cs="Arial"/>
                <w:spacing w:val="20"/>
                <w:kern w:val="16"/>
                <w:sz w:val="20"/>
                <w:szCs w:val="20"/>
              </w:rPr>
            </w:pPr>
          </w:p>
        </w:tc>
      </w:tr>
      <w:tr w:rsidR="008231CC" w:rsidRPr="008231CC" w:rsidTr="00EB3980">
        <w:trPr>
          <w:trHeight w:val="833"/>
        </w:trPr>
        <w:tc>
          <w:tcPr>
            <w:tcW w:w="2836" w:type="dxa"/>
            <w:tcBorders>
              <w:left w:val="single" w:sz="12" w:space="0" w:color="auto"/>
            </w:tcBorders>
            <w:shd w:val="clear" w:color="auto" w:fill="F2F2F2" w:themeFill="background1" w:themeFillShade="F2"/>
            <w:vAlign w:val="center"/>
          </w:tcPr>
          <w:p w:rsidR="008231CC" w:rsidRPr="008231CC" w:rsidRDefault="008231CC" w:rsidP="008231CC">
            <w:pPr>
              <w:jc w:val="center"/>
              <w:rPr>
                <w:rFonts w:ascii="Arial" w:hAnsi="Arial" w:cs="Arial"/>
                <w:spacing w:val="20"/>
                <w:kern w:val="16"/>
                <w:sz w:val="20"/>
                <w:szCs w:val="20"/>
              </w:rPr>
            </w:pPr>
            <w:r w:rsidRPr="008231CC">
              <w:rPr>
                <w:rFonts w:ascii="Arial" w:hAnsi="Arial" w:cs="Arial"/>
                <w:spacing w:val="20"/>
                <w:kern w:val="16"/>
                <w:sz w:val="20"/>
                <w:szCs w:val="20"/>
              </w:rPr>
              <w:t>BFR</w:t>
            </w:r>
          </w:p>
        </w:tc>
        <w:tc>
          <w:tcPr>
            <w:tcW w:w="4819" w:type="dxa"/>
            <w:vAlign w:val="center"/>
          </w:tcPr>
          <w:p w:rsidR="008231CC" w:rsidRPr="008231CC" w:rsidRDefault="008231CC" w:rsidP="008231CC">
            <w:pPr>
              <w:jc w:val="center"/>
              <w:rPr>
                <w:rFonts w:ascii="Arial" w:hAnsi="Arial" w:cs="Arial"/>
                <w:spacing w:val="20"/>
                <w:kern w:val="16"/>
                <w:sz w:val="20"/>
                <w:szCs w:val="20"/>
              </w:rPr>
            </w:pPr>
          </w:p>
        </w:tc>
        <w:tc>
          <w:tcPr>
            <w:tcW w:w="3260" w:type="dxa"/>
            <w:tcBorders>
              <w:right w:val="single" w:sz="12" w:space="0" w:color="auto"/>
            </w:tcBorders>
            <w:vAlign w:val="center"/>
          </w:tcPr>
          <w:p w:rsidR="008231CC" w:rsidRPr="008231CC" w:rsidRDefault="008231CC" w:rsidP="008231CC">
            <w:pPr>
              <w:jc w:val="center"/>
              <w:rPr>
                <w:rFonts w:ascii="Arial" w:hAnsi="Arial" w:cs="Arial"/>
                <w:spacing w:val="20"/>
                <w:kern w:val="16"/>
                <w:sz w:val="20"/>
                <w:szCs w:val="20"/>
              </w:rPr>
            </w:pPr>
          </w:p>
        </w:tc>
      </w:tr>
      <w:tr w:rsidR="008231CC" w:rsidRPr="008231CC" w:rsidTr="00EB3980">
        <w:trPr>
          <w:trHeight w:val="1270"/>
        </w:trPr>
        <w:tc>
          <w:tcPr>
            <w:tcW w:w="2836" w:type="dxa"/>
            <w:tcBorders>
              <w:left w:val="single" w:sz="12" w:space="0" w:color="auto"/>
              <w:bottom w:val="single" w:sz="12" w:space="0" w:color="auto"/>
            </w:tcBorders>
            <w:shd w:val="clear" w:color="auto" w:fill="F2F2F2" w:themeFill="background1" w:themeFillShade="F2"/>
            <w:vAlign w:val="center"/>
          </w:tcPr>
          <w:p w:rsidR="008231CC" w:rsidRPr="008231CC" w:rsidRDefault="008231CC" w:rsidP="008231CC">
            <w:pPr>
              <w:jc w:val="center"/>
              <w:rPr>
                <w:rFonts w:ascii="Arial" w:hAnsi="Arial" w:cs="Arial"/>
                <w:spacing w:val="20"/>
                <w:kern w:val="16"/>
                <w:sz w:val="20"/>
                <w:szCs w:val="20"/>
              </w:rPr>
            </w:pPr>
            <w:r w:rsidRPr="008231CC">
              <w:rPr>
                <w:rFonts w:ascii="Arial" w:hAnsi="Arial" w:cs="Arial"/>
                <w:spacing w:val="20"/>
                <w:kern w:val="16"/>
                <w:sz w:val="20"/>
                <w:szCs w:val="20"/>
              </w:rPr>
              <w:t>TN</w:t>
            </w:r>
          </w:p>
        </w:tc>
        <w:tc>
          <w:tcPr>
            <w:tcW w:w="4819" w:type="dxa"/>
            <w:tcBorders>
              <w:bottom w:val="single" w:sz="12" w:space="0" w:color="auto"/>
            </w:tcBorders>
            <w:vAlign w:val="center"/>
          </w:tcPr>
          <w:p w:rsidR="008231CC" w:rsidRPr="008231CC" w:rsidRDefault="008231CC" w:rsidP="008231CC">
            <w:pPr>
              <w:jc w:val="center"/>
              <w:rPr>
                <w:rFonts w:ascii="Arial" w:hAnsi="Arial" w:cs="Arial"/>
                <w:spacing w:val="20"/>
                <w:kern w:val="16"/>
                <w:sz w:val="20"/>
                <w:szCs w:val="20"/>
              </w:rPr>
            </w:pPr>
          </w:p>
        </w:tc>
        <w:tc>
          <w:tcPr>
            <w:tcW w:w="3260" w:type="dxa"/>
            <w:tcBorders>
              <w:bottom w:val="single" w:sz="4" w:space="0" w:color="auto"/>
              <w:right w:val="single" w:sz="12" w:space="0" w:color="auto"/>
            </w:tcBorders>
            <w:vAlign w:val="center"/>
          </w:tcPr>
          <w:p w:rsidR="008231CC" w:rsidRPr="008231CC" w:rsidRDefault="008231CC" w:rsidP="008231CC">
            <w:pPr>
              <w:jc w:val="center"/>
              <w:rPr>
                <w:rFonts w:ascii="Arial" w:hAnsi="Arial" w:cs="Arial"/>
                <w:spacing w:val="20"/>
                <w:kern w:val="16"/>
                <w:sz w:val="20"/>
                <w:szCs w:val="20"/>
              </w:rPr>
            </w:pPr>
          </w:p>
        </w:tc>
      </w:tr>
      <w:tr w:rsidR="008231CC" w:rsidRPr="008231CC" w:rsidTr="00EB3980">
        <w:trPr>
          <w:trHeight w:val="1842"/>
        </w:trPr>
        <w:tc>
          <w:tcPr>
            <w:tcW w:w="10915" w:type="dxa"/>
            <w:gridSpan w:val="3"/>
            <w:tcBorders>
              <w:top w:val="single" w:sz="12" w:space="0" w:color="auto"/>
              <w:left w:val="single" w:sz="12" w:space="0" w:color="auto"/>
              <w:bottom w:val="single" w:sz="12" w:space="0" w:color="auto"/>
              <w:right w:val="single" w:sz="12" w:space="0" w:color="auto"/>
            </w:tcBorders>
          </w:tcPr>
          <w:p w:rsidR="008231CC" w:rsidRPr="00EB3980" w:rsidRDefault="008231CC" w:rsidP="008231CC">
            <w:pPr>
              <w:rPr>
                <w:rFonts w:ascii="Arial" w:hAnsi="Arial" w:cs="Arial"/>
                <w:b/>
                <w:spacing w:val="20"/>
                <w:kern w:val="16"/>
                <w:sz w:val="20"/>
                <w:szCs w:val="20"/>
              </w:rPr>
            </w:pPr>
            <w:r w:rsidRPr="00EB3980">
              <w:rPr>
                <w:rFonts w:ascii="Arial" w:hAnsi="Arial" w:cs="Arial"/>
                <w:b/>
                <w:spacing w:val="20"/>
                <w:kern w:val="16"/>
                <w:sz w:val="20"/>
                <w:szCs w:val="20"/>
              </w:rPr>
              <w:t xml:space="preserve">Commentaires sur la situation financière de </w:t>
            </w:r>
            <w:r w:rsidR="002E0546">
              <w:rPr>
                <w:rFonts w:ascii="Arial" w:hAnsi="Arial" w:cs="Arial"/>
                <w:b/>
                <w:spacing w:val="20"/>
                <w:kern w:val="16"/>
                <w:sz w:val="20"/>
                <w:szCs w:val="20"/>
              </w:rPr>
              <w:t>CROSSTOURS</w:t>
            </w:r>
            <w:r w:rsidRPr="00EB3980">
              <w:rPr>
                <w:rFonts w:ascii="Arial" w:hAnsi="Arial" w:cs="Arial"/>
                <w:b/>
                <w:spacing w:val="20"/>
                <w:kern w:val="16"/>
                <w:sz w:val="20"/>
                <w:szCs w:val="20"/>
              </w:rPr>
              <w:t> :</w:t>
            </w:r>
          </w:p>
        </w:tc>
      </w:tr>
    </w:tbl>
    <w:p w:rsidR="00367696" w:rsidRPr="008231CC" w:rsidRDefault="00367696" w:rsidP="00367696">
      <w:pPr>
        <w:rPr>
          <w:rFonts w:ascii="Arial" w:hAnsi="Arial" w:cs="Arial"/>
          <w:spacing w:val="20"/>
          <w:kern w:val="16"/>
          <w:sz w:val="20"/>
          <w:szCs w:val="20"/>
          <w14:ligatures w14:val="standardContextual"/>
        </w:rPr>
      </w:pPr>
    </w:p>
    <w:p w:rsidR="00AD4038" w:rsidRPr="008231CC" w:rsidRDefault="00367696" w:rsidP="00367696">
      <w:pPr>
        <w:rPr>
          <w:rFonts w:ascii="Arial" w:hAnsi="Arial" w:cs="Arial"/>
          <w:spacing w:val="20"/>
          <w:kern w:val="16"/>
          <w:sz w:val="20"/>
          <w:szCs w:val="20"/>
          <w14:ligatures w14:val="standardContextual"/>
        </w:rPr>
      </w:pPr>
      <w:r w:rsidRPr="00EB3980">
        <w:rPr>
          <w:rFonts w:ascii="Arial" w:hAnsi="Arial" w:cs="Arial"/>
          <w:b/>
          <w:spacing w:val="20"/>
          <w:kern w:val="16"/>
          <w:sz w:val="20"/>
          <w:szCs w:val="20"/>
          <w14:ligatures w14:val="standardContextual"/>
        </w:rPr>
        <w:t>2.2.</w:t>
      </w:r>
      <w:r w:rsidRPr="008231CC">
        <w:rPr>
          <w:rFonts w:ascii="Arial" w:hAnsi="Arial" w:cs="Arial"/>
          <w:spacing w:val="20"/>
          <w:kern w:val="16"/>
          <w:sz w:val="20"/>
          <w:szCs w:val="20"/>
          <w14:ligatures w14:val="standardContextual"/>
        </w:rPr>
        <w:t xml:space="preserve"> Calculer le chiffre d’affaires</w:t>
      </w:r>
      <w:r w:rsidR="00EB3980">
        <w:rPr>
          <w:rFonts w:ascii="Arial" w:hAnsi="Arial" w:cs="Arial"/>
          <w:spacing w:val="20"/>
          <w:kern w:val="16"/>
          <w:sz w:val="20"/>
          <w:szCs w:val="20"/>
          <w14:ligatures w14:val="standardContextual"/>
        </w:rPr>
        <w:t xml:space="preserve"> (CA)</w:t>
      </w:r>
      <w:r w:rsidRPr="008231CC">
        <w:rPr>
          <w:rFonts w:ascii="Arial" w:hAnsi="Arial" w:cs="Arial"/>
          <w:spacing w:val="20"/>
          <w:kern w:val="16"/>
          <w:sz w:val="20"/>
          <w:szCs w:val="20"/>
          <w14:ligatures w14:val="standardContextual"/>
        </w:rPr>
        <w:t xml:space="preserve"> prévisionnel de Tours Centre sur les trois prochaines années, puis analyser son évolution au regard de l’ouverture de la nouvelle salle de </w:t>
      </w:r>
      <w:proofErr w:type="spellStart"/>
      <w:r w:rsidRPr="008231CC">
        <w:rPr>
          <w:rFonts w:ascii="Arial" w:hAnsi="Arial" w:cs="Arial"/>
          <w:spacing w:val="20"/>
          <w:kern w:val="16"/>
          <w:sz w:val="20"/>
          <w:szCs w:val="20"/>
          <w14:ligatures w14:val="standardContextual"/>
        </w:rPr>
        <w:t>CrossFit</w:t>
      </w:r>
      <w:proofErr w:type="spellEnd"/>
      <w:r w:rsidRPr="008231CC">
        <w:rPr>
          <w:rFonts w:ascii="Arial" w:hAnsi="Arial" w:cs="Arial"/>
          <w:spacing w:val="20"/>
          <w:kern w:val="16"/>
          <w:sz w:val="20"/>
          <w:szCs w:val="20"/>
          <w14:ligatures w14:val="standardContextual"/>
        </w:rPr>
        <w:t>.</w:t>
      </w:r>
    </w:p>
    <w:tbl>
      <w:tblPr>
        <w:tblStyle w:val="Grilledutableau"/>
        <w:tblW w:w="10915" w:type="dxa"/>
        <w:tblInd w:w="-714" w:type="dxa"/>
        <w:tblLook w:val="04A0" w:firstRow="1" w:lastRow="0" w:firstColumn="1" w:lastColumn="0" w:noHBand="0" w:noVBand="1"/>
      </w:tblPr>
      <w:tblGrid>
        <w:gridCol w:w="1702"/>
        <w:gridCol w:w="3056"/>
        <w:gridCol w:w="1861"/>
        <w:gridCol w:w="1862"/>
        <w:gridCol w:w="2434"/>
      </w:tblGrid>
      <w:tr w:rsidR="00EB3980" w:rsidRPr="008231CC" w:rsidTr="00EB3980">
        <w:tc>
          <w:tcPr>
            <w:tcW w:w="1702" w:type="dxa"/>
            <w:vMerge w:val="restart"/>
            <w:tcBorders>
              <w:top w:val="single" w:sz="12" w:space="0" w:color="auto"/>
              <w:left w:val="single" w:sz="12" w:space="0" w:color="auto"/>
              <w:bottom w:val="single" w:sz="12" w:space="0" w:color="auto"/>
              <w:right w:val="single" w:sz="2" w:space="0" w:color="auto"/>
            </w:tcBorders>
            <w:shd w:val="clear" w:color="auto" w:fill="A6A6A6" w:themeFill="background1" w:themeFillShade="A6"/>
            <w:vAlign w:val="center"/>
          </w:tcPr>
          <w:p w:rsidR="00EB3980" w:rsidRPr="008231CC" w:rsidRDefault="00EB3980" w:rsidP="008231CC">
            <w:pPr>
              <w:jc w:val="center"/>
              <w:rPr>
                <w:rFonts w:ascii="Arial" w:hAnsi="Arial" w:cs="Arial"/>
                <w:b/>
                <w:spacing w:val="20"/>
                <w:kern w:val="16"/>
                <w:sz w:val="20"/>
                <w:szCs w:val="20"/>
              </w:rPr>
            </w:pPr>
            <w:r w:rsidRPr="008231CC">
              <w:rPr>
                <w:rFonts w:ascii="Arial" w:hAnsi="Arial" w:cs="Arial"/>
                <w:b/>
                <w:spacing w:val="20"/>
                <w:kern w:val="16"/>
                <w:sz w:val="20"/>
                <w:szCs w:val="20"/>
              </w:rPr>
              <w:t>Année</w:t>
            </w:r>
          </w:p>
        </w:tc>
        <w:tc>
          <w:tcPr>
            <w:tcW w:w="4917" w:type="dxa"/>
            <w:gridSpan w:val="2"/>
            <w:tcBorders>
              <w:top w:val="single" w:sz="12" w:space="0" w:color="auto"/>
              <w:left w:val="single" w:sz="2" w:space="0" w:color="auto"/>
              <w:bottom w:val="single" w:sz="2" w:space="0" w:color="auto"/>
              <w:right w:val="single" w:sz="12" w:space="0" w:color="auto"/>
            </w:tcBorders>
            <w:shd w:val="clear" w:color="auto" w:fill="A6A6A6" w:themeFill="background1" w:themeFillShade="A6"/>
            <w:vAlign w:val="center"/>
          </w:tcPr>
          <w:p w:rsidR="00EB3980" w:rsidRPr="008231CC" w:rsidRDefault="00EB3980" w:rsidP="008231CC">
            <w:pPr>
              <w:jc w:val="center"/>
              <w:rPr>
                <w:rFonts w:ascii="Arial" w:hAnsi="Arial" w:cs="Arial"/>
                <w:b/>
                <w:spacing w:val="20"/>
                <w:kern w:val="16"/>
                <w:sz w:val="20"/>
                <w:szCs w:val="20"/>
              </w:rPr>
            </w:pPr>
            <w:r w:rsidRPr="008231CC">
              <w:rPr>
                <w:rFonts w:ascii="Arial" w:hAnsi="Arial" w:cs="Arial"/>
                <w:b/>
                <w:spacing w:val="20"/>
                <w:kern w:val="16"/>
                <w:sz w:val="20"/>
                <w:szCs w:val="20"/>
              </w:rPr>
              <w:t>Chiffre d’affaire</w:t>
            </w:r>
            <w:r>
              <w:rPr>
                <w:rFonts w:ascii="Arial" w:hAnsi="Arial" w:cs="Arial"/>
                <w:b/>
                <w:spacing w:val="20"/>
                <w:kern w:val="16"/>
                <w:sz w:val="20"/>
                <w:szCs w:val="20"/>
              </w:rPr>
              <w:t xml:space="preserve"> (CA)</w:t>
            </w:r>
          </w:p>
        </w:tc>
        <w:tc>
          <w:tcPr>
            <w:tcW w:w="4296" w:type="dxa"/>
            <w:gridSpan w:val="2"/>
            <w:vMerge w:val="restart"/>
            <w:tcBorders>
              <w:top w:val="single" w:sz="12" w:space="0" w:color="auto"/>
              <w:left w:val="single" w:sz="12" w:space="0" w:color="auto"/>
              <w:right w:val="single" w:sz="12" w:space="0" w:color="auto"/>
            </w:tcBorders>
            <w:shd w:val="clear" w:color="auto" w:fill="A6A6A6" w:themeFill="background1" w:themeFillShade="A6"/>
            <w:vAlign w:val="center"/>
          </w:tcPr>
          <w:p w:rsidR="00EB3980" w:rsidRPr="008231CC" w:rsidRDefault="00EB3980" w:rsidP="008231CC">
            <w:pPr>
              <w:jc w:val="center"/>
              <w:rPr>
                <w:rFonts w:ascii="Arial" w:hAnsi="Arial" w:cs="Arial"/>
                <w:b/>
                <w:spacing w:val="20"/>
                <w:kern w:val="16"/>
                <w:sz w:val="20"/>
                <w:szCs w:val="20"/>
              </w:rPr>
            </w:pPr>
            <w:r w:rsidRPr="008231CC">
              <w:rPr>
                <w:rFonts w:ascii="Arial" w:hAnsi="Arial" w:cs="Arial"/>
                <w:b/>
                <w:spacing w:val="20"/>
                <w:kern w:val="16"/>
                <w:sz w:val="20"/>
                <w:szCs w:val="20"/>
              </w:rPr>
              <w:t>Evolution</w:t>
            </w:r>
            <w:r>
              <w:rPr>
                <w:rFonts w:ascii="Arial" w:hAnsi="Arial" w:cs="Arial"/>
                <w:b/>
                <w:spacing w:val="20"/>
                <w:kern w:val="16"/>
                <w:sz w:val="20"/>
                <w:szCs w:val="20"/>
              </w:rPr>
              <w:t>s</w:t>
            </w:r>
            <w:r w:rsidRPr="008231CC">
              <w:rPr>
                <w:rFonts w:ascii="Arial" w:hAnsi="Arial" w:cs="Arial"/>
                <w:b/>
                <w:spacing w:val="20"/>
                <w:kern w:val="16"/>
                <w:sz w:val="20"/>
                <w:szCs w:val="20"/>
              </w:rPr>
              <w:t xml:space="preserve"> du CA</w:t>
            </w:r>
            <w:r>
              <w:rPr>
                <w:rFonts w:ascii="Arial" w:hAnsi="Arial" w:cs="Arial"/>
                <w:b/>
                <w:spacing w:val="20"/>
                <w:kern w:val="16"/>
                <w:sz w:val="20"/>
                <w:szCs w:val="20"/>
              </w:rPr>
              <w:t xml:space="preserve"> en %</w:t>
            </w:r>
          </w:p>
        </w:tc>
      </w:tr>
      <w:tr w:rsidR="00EB3980" w:rsidRPr="008231CC" w:rsidTr="00EB3980">
        <w:tc>
          <w:tcPr>
            <w:tcW w:w="1702" w:type="dxa"/>
            <w:vMerge/>
            <w:tcBorders>
              <w:top w:val="single" w:sz="2" w:space="0" w:color="auto"/>
              <w:left w:val="single" w:sz="12" w:space="0" w:color="auto"/>
              <w:bottom w:val="single" w:sz="12" w:space="0" w:color="auto"/>
              <w:right w:val="single" w:sz="2" w:space="0" w:color="auto"/>
            </w:tcBorders>
          </w:tcPr>
          <w:p w:rsidR="00EB3980" w:rsidRPr="008231CC" w:rsidRDefault="00EB3980" w:rsidP="008231CC">
            <w:pPr>
              <w:jc w:val="center"/>
              <w:rPr>
                <w:rFonts w:ascii="Arial" w:hAnsi="Arial" w:cs="Arial"/>
                <w:b/>
                <w:spacing w:val="20"/>
                <w:kern w:val="16"/>
                <w:sz w:val="20"/>
                <w:szCs w:val="20"/>
              </w:rPr>
            </w:pPr>
          </w:p>
        </w:tc>
        <w:tc>
          <w:tcPr>
            <w:tcW w:w="3056" w:type="dxa"/>
            <w:tcBorders>
              <w:top w:val="single" w:sz="2" w:space="0" w:color="auto"/>
              <w:left w:val="single" w:sz="2" w:space="0" w:color="auto"/>
              <w:bottom w:val="single" w:sz="12" w:space="0" w:color="auto"/>
              <w:right w:val="single" w:sz="2" w:space="0" w:color="auto"/>
            </w:tcBorders>
            <w:shd w:val="clear" w:color="auto" w:fill="D9D9D9" w:themeFill="background1" w:themeFillShade="D9"/>
          </w:tcPr>
          <w:p w:rsidR="00EB3980" w:rsidRPr="008231CC" w:rsidRDefault="00EB3980" w:rsidP="008231CC">
            <w:pPr>
              <w:jc w:val="center"/>
              <w:rPr>
                <w:rFonts w:ascii="Arial" w:hAnsi="Arial" w:cs="Arial"/>
                <w:b/>
                <w:spacing w:val="20"/>
                <w:kern w:val="16"/>
                <w:sz w:val="20"/>
                <w:szCs w:val="20"/>
              </w:rPr>
            </w:pPr>
            <w:r w:rsidRPr="008231CC">
              <w:rPr>
                <w:rFonts w:ascii="Arial" w:hAnsi="Arial" w:cs="Arial"/>
                <w:b/>
                <w:spacing w:val="20"/>
                <w:kern w:val="16"/>
                <w:sz w:val="20"/>
                <w:szCs w:val="20"/>
              </w:rPr>
              <w:t>Calcul</w:t>
            </w:r>
            <w:r>
              <w:rPr>
                <w:rFonts w:ascii="Arial" w:hAnsi="Arial" w:cs="Arial"/>
                <w:b/>
                <w:spacing w:val="20"/>
                <w:kern w:val="16"/>
                <w:sz w:val="20"/>
                <w:szCs w:val="20"/>
              </w:rPr>
              <w:t>s</w:t>
            </w:r>
          </w:p>
        </w:tc>
        <w:tc>
          <w:tcPr>
            <w:tcW w:w="1861" w:type="dxa"/>
            <w:tcBorders>
              <w:top w:val="single" w:sz="2" w:space="0" w:color="auto"/>
              <w:left w:val="single" w:sz="2" w:space="0" w:color="auto"/>
              <w:bottom w:val="single" w:sz="12" w:space="0" w:color="auto"/>
              <w:right w:val="single" w:sz="12" w:space="0" w:color="auto"/>
            </w:tcBorders>
            <w:shd w:val="clear" w:color="auto" w:fill="D9D9D9" w:themeFill="background1" w:themeFillShade="D9"/>
          </w:tcPr>
          <w:p w:rsidR="00EB3980" w:rsidRPr="008231CC" w:rsidRDefault="00EB3980" w:rsidP="008231CC">
            <w:pPr>
              <w:jc w:val="center"/>
              <w:rPr>
                <w:rFonts w:ascii="Arial" w:hAnsi="Arial" w:cs="Arial"/>
                <w:b/>
                <w:spacing w:val="20"/>
                <w:kern w:val="16"/>
                <w:sz w:val="20"/>
                <w:szCs w:val="20"/>
              </w:rPr>
            </w:pPr>
            <w:r w:rsidRPr="008231CC">
              <w:rPr>
                <w:rFonts w:ascii="Arial" w:hAnsi="Arial" w:cs="Arial"/>
                <w:b/>
                <w:spacing w:val="20"/>
                <w:kern w:val="16"/>
                <w:sz w:val="20"/>
                <w:szCs w:val="20"/>
              </w:rPr>
              <w:t>Résultat</w:t>
            </w:r>
            <w:r>
              <w:rPr>
                <w:rFonts w:ascii="Arial" w:hAnsi="Arial" w:cs="Arial"/>
                <w:b/>
                <w:spacing w:val="20"/>
                <w:kern w:val="16"/>
                <w:sz w:val="20"/>
                <w:szCs w:val="20"/>
              </w:rPr>
              <w:t>s</w:t>
            </w:r>
          </w:p>
        </w:tc>
        <w:tc>
          <w:tcPr>
            <w:tcW w:w="4296" w:type="dxa"/>
            <w:gridSpan w:val="2"/>
            <w:vMerge/>
            <w:tcBorders>
              <w:left w:val="single" w:sz="12" w:space="0" w:color="auto"/>
              <w:bottom w:val="single" w:sz="12" w:space="0" w:color="auto"/>
              <w:right w:val="single" w:sz="12" w:space="0" w:color="auto"/>
            </w:tcBorders>
            <w:shd w:val="clear" w:color="auto" w:fill="D9D9D9" w:themeFill="background1" w:themeFillShade="D9"/>
            <w:vAlign w:val="center"/>
          </w:tcPr>
          <w:p w:rsidR="00EB3980" w:rsidRPr="008231CC" w:rsidRDefault="00EB3980" w:rsidP="008231CC">
            <w:pPr>
              <w:jc w:val="center"/>
              <w:rPr>
                <w:rFonts w:ascii="Arial" w:hAnsi="Arial" w:cs="Arial"/>
                <w:b/>
                <w:spacing w:val="20"/>
                <w:kern w:val="16"/>
                <w:sz w:val="20"/>
                <w:szCs w:val="20"/>
              </w:rPr>
            </w:pPr>
          </w:p>
        </w:tc>
      </w:tr>
      <w:tr w:rsidR="00EB3980" w:rsidRPr="008231CC" w:rsidTr="00EB3980">
        <w:trPr>
          <w:trHeight w:val="727"/>
        </w:trPr>
        <w:tc>
          <w:tcPr>
            <w:tcW w:w="1702" w:type="dxa"/>
            <w:tcBorders>
              <w:top w:val="single" w:sz="12" w:space="0" w:color="auto"/>
              <w:left w:val="single" w:sz="12" w:space="0" w:color="auto"/>
              <w:bottom w:val="single" w:sz="2" w:space="0" w:color="auto"/>
              <w:right w:val="single" w:sz="2" w:space="0" w:color="auto"/>
            </w:tcBorders>
            <w:shd w:val="clear" w:color="auto" w:fill="D9D9D9" w:themeFill="background1" w:themeFillShade="D9"/>
            <w:vAlign w:val="center"/>
          </w:tcPr>
          <w:p w:rsidR="00EB3980" w:rsidRPr="008231CC" w:rsidRDefault="00EB3980" w:rsidP="00EB3980">
            <w:pPr>
              <w:jc w:val="center"/>
              <w:rPr>
                <w:rFonts w:ascii="Arial" w:hAnsi="Arial" w:cs="Arial"/>
                <w:b/>
                <w:spacing w:val="20"/>
                <w:kern w:val="16"/>
                <w:sz w:val="20"/>
                <w:szCs w:val="20"/>
              </w:rPr>
            </w:pPr>
            <w:r w:rsidRPr="008231CC">
              <w:rPr>
                <w:rFonts w:ascii="Arial" w:hAnsi="Arial" w:cs="Arial"/>
                <w:b/>
                <w:spacing w:val="20"/>
                <w:kern w:val="16"/>
                <w:sz w:val="20"/>
                <w:szCs w:val="20"/>
              </w:rPr>
              <w:t>2022</w:t>
            </w:r>
          </w:p>
        </w:tc>
        <w:tc>
          <w:tcPr>
            <w:tcW w:w="3056" w:type="dxa"/>
            <w:tcBorders>
              <w:top w:val="single" w:sz="12" w:space="0" w:color="auto"/>
              <w:left w:val="single" w:sz="2" w:space="0" w:color="auto"/>
              <w:bottom w:val="single" w:sz="2" w:space="0" w:color="auto"/>
              <w:right w:val="single" w:sz="2" w:space="0" w:color="auto"/>
            </w:tcBorders>
          </w:tcPr>
          <w:p w:rsidR="00EB3980" w:rsidRPr="008231CC" w:rsidRDefault="00EB3980" w:rsidP="008231CC">
            <w:pPr>
              <w:jc w:val="center"/>
              <w:rPr>
                <w:rFonts w:ascii="Arial" w:hAnsi="Arial" w:cs="Arial"/>
                <w:b/>
                <w:spacing w:val="20"/>
                <w:kern w:val="16"/>
                <w:sz w:val="20"/>
                <w:szCs w:val="20"/>
              </w:rPr>
            </w:pPr>
          </w:p>
        </w:tc>
        <w:tc>
          <w:tcPr>
            <w:tcW w:w="1861" w:type="dxa"/>
            <w:tcBorders>
              <w:top w:val="single" w:sz="12" w:space="0" w:color="auto"/>
              <w:left w:val="single" w:sz="2" w:space="0" w:color="auto"/>
              <w:bottom w:val="single" w:sz="2" w:space="0" w:color="auto"/>
              <w:right w:val="single" w:sz="12" w:space="0" w:color="auto"/>
            </w:tcBorders>
          </w:tcPr>
          <w:p w:rsidR="00EB3980" w:rsidRPr="008231CC" w:rsidRDefault="00EB3980" w:rsidP="008231CC">
            <w:pPr>
              <w:jc w:val="center"/>
              <w:rPr>
                <w:rFonts w:ascii="Arial" w:hAnsi="Arial" w:cs="Arial"/>
                <w:b/>
                <w:spacing w:val="20"/>
                <w:kern w:val="16"/>
                <w:sz w:val="20"/>
                <w:szCs w:val="20"/>
              </w:rPr>
            </w:pPr>
          </w:p>
        </w:tc>
        <w:tc>
          <w:tcPr>
            <w:tcW w:w="1862" w:type="dxa"/>
            <w:vMerge w:val="restart"/>
            <w:tcBorders>
              <w:top w:val="single" w:sz="12" w:space="0" w:color="auto"/>
              <w:left w:val="single" w:sz="12" w:space="0" w:color="auto"/>
            </w:tcBorders>
            <w:shd w:val="clear" w:color="auto" w:fill="D9D9D9" w:themeFill="background1" w:themeFillShade="D9"/>
            <w:vAlign w:val="center"/>
          </w:tcPr>
          <w:p w:rsidR="00EB3980" w:rsidRPr="008231CC" w:rsidRDefault="00EB3980" w:rsidP="00EB3980">
            <w:pPr>
              <w:jc w:val="center"/>
              <w:rPr>
                <w:rFonts w:ascii="Arial" w:hAnsi="Arial" w:cs="Arial"/>
                <w:b/>
                <w:spacing w:val="20"/>
                <w:kern w:val="16"/>
                <w:sz w:val="20"/>
                <w:szCs w:val="20"/>
              </w:rPr>
            </w:pPr>
            <w:r w:rsidRPr="008231CC">
              <w:rPr>
                <w:rFonts w:ascii="Arial" w:hAnsi="Arial" w:cs="Arial"/>
                <w:b/>
                <w:spacing w:val="20"/>
                <w:kern w:val="16"/>
                <w:sz w:val="20"/>
                <w:szCs w:val="20"/>
              </w:rPr>
              <w:t>De 2022 à 2023</w:t>
            </w:r>
          </w:p>
        </w:tc>
        <w:tc>
          <w:tcPr>
            <w:tcW w:w="2434" w:type="dxa"/>
            <w:vMerge w:val="restart"/>
            <w:tcBorders>
              <w:top w:val="single" w:sz="12" w:space="0" w:color="auto"/>
              <w:right w:val="single" w:sz="12" w:space="0" w:color="auto"/>
            </w:tcBorders>
          </w:tcPr>
          <w:p w:rsidR="00EB3980" w:rsidRPr="008231CC" w:rsidRDefault="00EB3980" w:rsidP="008231CC">
            <w:pPr>
              <w:jc w:val="center"/>
              <w:rPr>
                <w:rFonts w:ascii="Arial" w:hAnsi="Arial" w:cs="Arial"/>
                <w:b/>
                <w:spacing w:val="20"/>
                <w:kern w:val="16"/>
                <w:sz w:val="20"/>
                <w:szCs w:val="20"/>
              </w:rPr>
            </w:pPr>
          </w:p>
        </w:tc>
      </w:tr>
      <w:tr w:rsidR="00EB3980" w:rsidRPr="008231CC" w:rsidTr="00EB3980">
        <w:trPr>
          <w:trHeight w:val="555"/>
        </w:trPr>
        <w:tc>
          <w:tcPr>
            <w:tcW w:w="1702" w:type="dxa"/>
            <w:vMerge w:val="restart"/>
            <w:tcBorders>
              <w:top w:val="single" w:sz="2" w:space="0" w:color="auto"/>
              <w:left w:val="single" w:sz="12" w:space="0" w:color="auto"/>
              <w:bottom w:val="single" w:sz="2" w:space="0" w:color="auto"/>
              <w:right w:val="single" w:sz="2" w:space="0" w:color="auto"/>
            </w:tcBorders>
            <w:shd w:val="clear" w:color="auto" w:fill="D9D9D9" w:themeFill="background1" w:themeFillShade="D9"/>
            <w:vAlign w:val="center"/>
          </w:tcPr>
          <w:p w:rsidR="00EB3980" w:rsidRPr="008231CC" w:rsidRDefault="00EB3980" w:rsidP="00EB3980">
            <w:pPr>
              <w:jc w:val="center"/>
              <w:rPr>
                <w:rFonts w:ascii="Arial" w:hAnsi="Arial" w:cs="Arial"/>
                <w:b/>
                <w:spacing w:val="20"/>
                <w:kern w:val="16"/>
                <w:sz w:val="20"/>
                <w:szCs w:val="20"/>
              </w:rPr>
            </w:pPr>
            <w:r w:rsidRPr="008231CC">
              <w:rPr>
                <w:rFonts w:ascii="Arial" w:hAnsi="Arial" w:cs="Arial"/>
                <w:b/>
                <w:spacing w:val="20"/>
                <w:kern w:val="16"/>
                <w:sz w:val="20"/>
                <w:szCs w:val="20"/>
              </w:rPr>
              <w:t>2023</w:t>
            </w:r>
          </w:p>
        </w:tc>
        <w:tc>
          <w:tcPr>
            <w:tcW w:w="3056" w:type="dxa"/>
            <w:vMerge w:val="restart"/>
            <w:tcBorders>
              <w:top w:val="single" w:sz="2" w:space="0" w:color="auto"/>
              <w:left w:val="single" w:sz="2" w:space="0" w:color="auto"/>
              <w:bottom w:val="single" w:sz="2" w:space="0" w:color="auto"/>
              <w:right w:val="single" w:sz="2" w:space="0" w:color="auto"/>
            </w:tcBorders>
          </w:tcPr>
          <w:p w:rsidR="00EB3980" w:rsidRPr="008231CC" w:rsidRDefault="00EB3980" w:rsidP="008231CC">
            <w:pPr>
              <w:jc w:val="center"/>
              <w:rPr>
                <w:rFonts w:ascii="Arial" w:hAnsi="Arial" w:cs="Arial"/>
                <w:b/>
                <w:spacing w:val="20"/>
                <w:kern w:val="16"/>
                <w:sz w:val="20"/>
                <w:szCs w:val="20"/>
              </w:rPr>
            </w:pPr>
          </w:p>
        </w:tc>
        <w:tc>
          <w:tcPr>
            <w:tcW w:w="1861" w:type="dxa"/>
            <w:vMerge w:val="restart"/>
            <w:tcBorders>
              <w:top w:val="single" w:sz="2" w:space="0" w:color="auto"/>
              <w:left w:val="single" w:sz="2" w:space="0" w:color="auto"/>
              <w:bottom w:val="single" w:sz="2" w:space="0" w:color="auto"/>
              <w:right w:val="single" w:sz="12" w:space="0" w:color="auto"/>
            </w:tcBorders>
          </w:tcPr>
          <w:p w:rsidR="00EB3980" w:rsidRPr="008231CC" w:rsidRDefault="00EB3980" w:rsidP="008231CC">
            <w:pPr>
              <w:jc w:val="center"/>
              <w:rPr>
                <w:rFonts w:ascii="Arial" w:hAnsi="Arial" w:cs="Arial"/>
                <w:b/>
                <w:spacing w:val="20"/>
                <w:kern w:val="16"/>
                <w:sz w:val="20"/>
                <w:szCs w:val="20"/>
              </w:rPr>
            </w:pPr>
          </w:p>
        </w:tc>
        <w:tc>
          <w:tcPr>
            <w:tcW w:w="1862" w:type="dxa"/>
            <w:vMerge/>
            <w:tcBorders>
              <w:left w:val="single" w:sz="12" w:space="0" w:color="auto"/>
            </w:tcBorders>
            <w:shd w:val="clear" w:color="auto" w:fill="D9D9D9" w:themeFill="background1" w:themeFillShade="D9"/>
            <w:vAlign w:val="center"/>
          </w:tcPr>
          <w:p w:rsidR="00EB3980" w:rsidRPr="008231CC" w:rsidRDefault="00EB3980" w:rsidP="00EB3980">
            <w:pPr>
              <w:jc w:val="center"/>
              <w:rPr>
                <w:rFonts w:ascii="Arial" w:hAnsi="Arial" w:cs="Arial"/>
                <w:b/>
                <w:spacing w:val="20"/>
                <w:kern w:val="16"/>
                <w:sz w:val="20"/>
                <w:szCs w:val="20"/>
              </w:rPr>
            </w:pPr>
          </w:p>
        </w:tc>
        <w:tc>
          <w:tcPr>
            <w:tcW w:w="2434" w:type="dxa"/>
            <w:vMerge/>
            <w:tcBorders>
              <w:right w:val="single" w:sz="12" w:space="0" w:color="auto"/>
            </w:tcBorders>
          </w:tcPr>
          <w:p w:rsidR="00EB3980" w:rsidRPr="008231CC" w:rsidRDefault="00EB3980" w:rsidP="008231CC">
            <w:pPr>
              <w:jc w:val="center"/>
              <w:rPr>
                <w:rFonts w:ascii="Arial" w:hAnsi="Arial" w:cs="Arial"/>
                <w:b/>
                <w:spacing w:val="20"/>
                <w:kern w:val="16"/>
                <w:sz w:val="20"/>
                <w:szCs w:val="20"/>
              </w:rPr>
            </w:pPr>
          </w:p>
        </w:tc>
      </w:tr>
      <w:tr w:rsidR="00EB3980" w:rsidRPr="008231CC" w:rsidTr="00EB3980">
        <w:trPr>
          <w:trHeight w:val="272"/>
        </w:trPr>
        <w:tc>
          <w:tcPr>
            <w:tcW w:w="1702" w:type="dxa"/>
            <w:vMerge/>
            <w:tcBorders>
              <w:top w:val="single" w:sz="2" w:space="0" w:color="auto"/>
              <w:left w:val="single" w:sz="12" w:space="0" w:color="auto"/>
              <w:bottom w:val="single" w:sz="2" w:space="0" w:color="auto"/>
              <w:right w:val="single" w:sz="2" w:space="0" w:color="auto"/>
            </w:tcBorders>
            <w:shd w:val="clear" w:color="auto" w:fill="D9D9D9" w:themeFill="background1" w:themeFillShade="D9"/>
            <w:vAlign w:val="center"/>
          </w:tcPr>
          <w:p w:rsidR="00EB3980" w:rsidRPr="008231CC" w:rsidRDefault="00EB3980" w:rsidP="00EB3980">
            <w:pPr>
              <w:jc w:val="center"/>
              <w:rPr>
                <w:rFonts w:ascii="Arial" w:hAnsi="Arial" w:cs="Arial"/>
                <w:b/>
                <w:spacing w:val="20"/>
                <w:kern w:val="16"/>
                <w:sz w:val="20"/>
                <w:szCs w:val="20"/>
              </w:rPr>
            </w:pPr>
          </w:p>
        </w:tc>
        <w:tc>
          <w:tcPr>
            <w:tcW w:w="3056" w:type="dxa"/>
            <w:vMerge/>
            <w:tcBorders>
              <w:top w:val="single" w:sz="2" w:space="0" w:color="auto"/>
              <w:left w:val="single" w:sz="2" w:space="0" w:color="auto"/>
              <w:bottom w:val="single" w:sz="2" w:space="0" w:color="auto"/>
              <w:right w:val="single" w:sz="2" w:space="0" w:color="auto"/>
            </w:tcBorders>
          </w:tcPr>
          <w:p w:rsidR="00EB3980" w:rsidRPr="008231CC" w:rsidRDefault="00EB3980" w:rsidP="008231CC">
            <w:pPr>
              <w:jc w:val="center"/>
              <w:rPr>
                <w:rFonts w:ascii="Arial" w:hAnsi="Arial" w:cs="Arial"/>
                <w:b/>
                <w:spacing w:val="20"/>
                <w:kern w:val="16"/>
                <w:sz w:val="20"/>
                <w:szCs w:val="20"/>
              </w:rPr>
            </w:pPr>
          </w:p>
        </w:tc>
        <w:tc>
          <w:tcPr>
            <w:tcW w:w="1861" w:type="dxa"/>
            <w:vMerge/>
            <w:tcBorders>
              <w:top w:val="single" w:sz="2" w:space="0" w:color="auto"/>
              <w:left w:val="single" w:sz="2" w:space="0" w:color="auto"/>
              <w:bottom w:val="single" w:sz="2" w:space="0" w:color="auto"/>
              <w:right w:val="single" w:sz="12" w:space="0" w:color="auto"/>
            </w:tcBorders>
          </w:tcPr>
          <w:p w:rsidR="00EB3980" w:rsidRPr="008231CC" w:rsidRDefault="00EB3980" w:rsidP="008231CC">
            <w:pPr>
              <w:jc w:val="center"/>
              <w:rPr>
                <w:rFonts w:ascii="Arial" w:hAnsi="Arial" w:cs="Arial"/>
                <w:b/>
                <w:spacing w:val="20"/>
                <w:kern w:val="16"/>
                <w:sz w:val="20"/>
                <w:szCs w:val="20"/>
              </w:rPr>
            </w:pPr>
          </w:p>
        </w:tc>
        <w:tc>
          <w:tcPr>
            <w:tcW w:w="1862" w:type="dxa"/>
            <w:vMerge w:val="restart"/>
            <w:tcBorders>
              <w:left w:val="single" w:sz="12" w:space="0" w:color="auto"/>
            </w:tcBorders>
            <w:shd w:val="clear" w:color="auto" w:fill="D9D9D9" w:themeFill="background1" w:themeFillShade="D9"/>
            <w:vAlign w:val="center"/>
          </w:tcPr>
          <w:p w:rsidR="00EB3980" w:rsidRPr="008231CC" w:rsidRDefault="00EB3980" w:rsidP="00EB3980">
            <w:pPr>
              <w:jc w:val="center"/>
              <w:rPr>
                <w:rFonts w:ascii="Arial" w:hAnsi="Arial" w:cs="Arial"/>
                <w:b/>
                <w:spacing w:val="20"/>
                <w:kern w:val="16"/>
                <w:sz w:val="20"/>
                <w:szCs w:val="20"/>
              </w:rPr>
            </w:pPr>
            <w:r w:rsidRPr="008231CC">
              <w:rPr>
                <w:rFonts w:ascii="Arial" w:hAnsi="Arial" w:cs="Arial"/>
                <w:b/>
                <w:spacing w:val="20"/>
                <w:kern w:val="16"/>
                <w:sz w:val="20"/>
                <w:szCs w:val="20"/>
              </w:rPr>
              <w:t>De 2023 à 2024</w:t>
            </w:r>
          </w:p>
        </w:tc>
        <w:tc>
          <w:tcPr>
            <w:tcW w:w="2434" w:type="dxa"/>
            <w:vMerge w:val="restart"/>
            <w:tcBorders>
              <w:right w:val="single" w:sz="12" w:space="0" w:color="auto"/>
            </w:tcBorders>
          </w:tcPr>
          <w:p w:rsidR="00EB3980" w:rsidRPr="008231CC" w:rsidRDefault="00EB3980" w:rsidP="008231CC">
            <w:pPr>
              <w:jc w:val="center"/>
              <w:rPr>
                <w:rFonts w:ascii="Arial" w:hAnsi="Arial" w:cs="Arial"/>
                <w:b/>
                <w:spacing w:val="20"/>
                <w:kern w:val="16"/>
                <w:sz w:val="20"/>
                <w:szCs w:val="20"/>
              </w:rPr>
            </w:pPr>
          </w:p>
        </w:tc>
      </w:tr>
      <w:tr w:rsidR="00EB3980" w:rsidRPr="008231CC" w:rsidTr="00EB3980">
        <w:trPr>
          <w:trHeight w:val="833"/>
        </w:trPr>
        <w:tc>
          <w:tcPr>
            <w:tcW w:w="1702" w:type="dxa"/>
            <w:tcBorders>
              <w:top w:val="single" w:sz="2" w:space="0" w:color="auto"/>
              <w:left w:val="single" w:sz="12" w:space="0" w:color="auto"/>
              <w:bottom w:val="single" w:sz="12" w:space="0" w:color="auto"/>
              <w:right w:val="single" w:sz="2" w:space="0" w:color="auto"/>
            </w:tcBorders>
            <w:shd w:val="clear" w:color="auto" w:fill="D9D9D9" w:themeFill="background1" w:themeFillShade="D9"/>
            <w:vAlign w:val="center"/>
          </w:tcPr>
          <w:p w:rsidR="00EB3980" w:rsidRPr="008231CC" w:rsidRDefault="00EB3980" w:rsidP="00EB3980">
            <w:pPr>
              <w:jc w:val="center"/>
              <w:rPr>
                <w:rFonts w:ascii="Arial" w:hAnsi="Arial" w:cs="Arial"/>
                <w:b/>
                <w:spacing w:val="20"/>
                <w:kern w:val="16"/>
                <w:sz w:val="20"/>
                <w:szCs w:val="20"/>
              </w:rPr>
            </w:pPr>
            <w:r w:rsidRPr="008231CC">
              <w:rPr>
                <w:rFonts w:ascii="Arial" w:hAnsi="Arial" w:cs="Arial"/>
                <w:b/>
                <w:spacing w:val="20"/>
                <w:kern w:val="16"/>
                <w:sz w:val="20"/>
                <w:szCs w:val="20"/>
              </w:rPr>
              <w:t>2024</w:t>
            </w:r>
          </w:p>
        </w:tc>
        <w:tc>
          <w:tcPr>
            <w:tcW w:w="3056" w:type="dxa"/>
            <w:tcBorders>
              <w:top w:val="single" w:sz="2" w:space="0" w:color="auto"/>
              <w:left w:val="single" w:sz="2" w:space="0" w:color="auto"/>
              <w:bottom w:val="single" w:sz="12" w:space="0" w:color="auto"/>
              <w:right w:val="single" w:sz="2" w:space="0" w:color="auto"/>
            </w:tcBorders>
          </w:tcPr>
          <w:p w:rsidR="00EB3980" w:rsidRPr="008231CC" w:rsidRDefault="00EB3980" w:rsidP="008231CC">
            <w:pPr>
              <w:jc w:val="center"/>
              <w:rPr>
                <w:rFonts w:ascii="Arial" w:hAnsi="Arial" w:cs="Arial"/>
                <w:b/>
                <w:spacing w:val="20"/>
                <w:kern w:val="16"/>
                <w:sz w:val="20"/>
                <w:szCs w:val="20"/>
              </w:rPr>
            </w:pPr>
          </w:p>
        </w:tc>
        <w:tc>
          <w:tcPr>
            <w:tcW w:w="1861" w:type="dxa"/>
            <w:tcBorders>
              <w:top w:val="single" w:sz="2" w:space="0" w:color="auto"/>
              <w:left w:val="single" w:sz="2" w:space="0" w:color="auto"/>
              <w:bottom w:val="single" w:sz="12" w:space="0" w:color="auto"/>
              <w:right w:val="single" w:sz="12" w:space="0" w:color="auto"/>
            </w:tcBorders>
          </w:tcPr>
          <w:p w:rsidR="00EB3980" w:rsidRPr="008231CC" w:rsidRDefault="00EB3980" w:rsidP="008231CC">
            <w:pPr>
              <w:jc w:val="center"/>
              <w:rPr>
                <w:rFonts w:ascii="Arial" w:hAnsi="Arial" w:cs="Arial"/>
                <w:b/>
                <w:spacing w:val="20"/>
                <w:kern w:val="16"/>
                <w:sz w:val="20"/>
                <w:szCs w:val="20"/>
              </w:rPr>
            </w:pPr>
          </w:p>
        </w:tc>
        <w:tc>
          <w:tcPr>
            <w:tcW w:w="1862" w:type="dxa"/>
            <w:vMerge/>
            <w:tcBorders>
              <w:left w:val="single" w:sz="12" w:space="0" w:color="auto"/>
            </w:tcBorders>
            <w:shd w:val="clear" w:color="auto" w:fill="D9D9D9" w:themeFill="background1" w:themeFillShade="D9"/>
          </w:tcPr>
          <w:p w:rsidR="00EB3980" w:rsidRPr="008231CC" w:rsidRDefault="00EB3980" w:rsidP="008231CC">
            <w:pPr>
              <w:jc w:val="center"/>
              <w:rPr>
                <w:rFonts w:ascii="Arial" w:hAnsi="Arial" w:cs="Arial"/>
                <w:b/>
                <w:spacing w:val="20"/>
                <w:kern w:val="16"/>
                <w:sz w:val="20"/>
                <w:szCs w:val="20"/>
              </w:rPr>
            </w:pPr>
          </w:p>
        </w:tc>
        <w:tc>
          <w:tcPr>
            <w:tcW w:w="2434" w:type="dxa"/>
            <w:vMerge/>
            <w:tcBorders>
              <w:right w:val="single" w:sz="12" w:space="0" w:color="auto"/>
            </w:tcBorders>
          </w:tcPr>
          <w:p w:rsidR="00EB3980" w:rsidRPr="008231CC" w:rsidRDefault="00EB3980" w:rsidP="008231CC">
            <w:pPr>
              <w:jc w:val="center"/>
              <w:rPr>
                <w:rFonts w:ascii="Arial" w:hAnsi="Arial" w:cs="Arial"/>
                <w:b/>
                <w:spacing w:val="20"/>
                <w:kern w:val="16"/>
                <w:sz w:val="20"/>
                <w:szCs w:val="20"/>
              </w:rPr>
            </w:pPr>
          </w:p>
        </w:tc>
      </w:tr>
      <w:tr w:rsidR="008231CC" w:rsidRPr="008231CC" w:rsidTr="00EB3980">
        <w:tc>
          <w:tcPr>
            <w:tcW w:w="1702" w:type="dxa"/>
            <w:tcBorders>
              <w:top w:val="single" w:sz="12" w:space="0" w:color="auto"/>
              <w:left w:val="single" w:sz="12" w:space="0" w:color="auto"/>
              <w:bottom w:val="single" w:sz="12" w:space="0" w:color="auto"/>
              <w:right w:val="single" w:sz="2" w:space="0" w:color="auto"/>
            </w:tcBorders>
            <w:shd w:val="clear" w:color="auto" w:fill="D9D9D9" w:themeFill="background1" w:themeFillShade="D9"/>
          </w:tcPr>
          <w:p w:rsidR="008231CC" w:rsidRPr="008231CC" w:rsidRDefault="008231CC" w:rsidP="008231CC">
            <w:pPr>
              <w:jc w:val="center"/>
              <w:rPr>
                <w:rFonts w:ascii="Arial" w:hAnsi="Arial" w:cs="Arial"/>
                <w:b/>
                <w:spacing w:val="20"/>
                <w:kern w:val="16"/>
                <w:sz w:val="20"/>
                <w:szCs w:val="20"/>
              </w:rPr>
            </w:pPr>
            <w:r w:rsidRPr="008231CC">
              <w:rPr>
                <w:rFonts w:ascii="Arial" w:hAnsi="Arial" w:cs="Arial"/>
                <w:b/>
                <w:spacing w:val="20"/>
                <w:kern w:val="16"/>
                <w:sz w:val="20"/>
                <w:szCs w:val="20"/>
              </w:rPr>
              <w:t>Prévisionnel du CA sur les 3 ans</w:t>
            </w:r>
          </w:p>
        </w:tc>
        <w:tc>
          <w:tcPr>
            <w:tcW w:w="3056" w:type="dxa"/>
            <w:tcBorders>
              <w:top w:val="single" w:sz="12" w:space="0" w:color="auto"/>
              <w:left w:val="single" w:sz="2" w:space="0" w:color="auto"/>
              <w:bottom w:val="single" w:sz="12" w:space="0" w:color="auto"/>
              <w:right w:val="single" w:sz="2" w:space="0" w:color="auto"/>
            </w:tcBorders>
          </w:tcPr>
          <w:p w:rsidR="008231CC" w:rsidRPr="008231CC" w:rsidRDefault="008231CC" w:rsidP="008231CC">
            <w:pPr>
              <w:jc w:val="center"/>
              <w:rPr>
                <w:rFonts w:ascii="Arial" w:hAnsi="Arial" w:cs="Arial"/>
                <w:b/>
                <w:spacing w:val="20"/>
                <w:kern w:val="16"/>
                <w:sz w:val="20"/>
                <w:szCs w:val="20"/>
              </w:rPr>
            </w:pPr>
          </w:p>
        </w:tc>
        <w:tc>
          <w:tcPr>
            <w:tcW w:w="1861" w:type="dxa"/>
            <w:tcBorders>
              <w:top w:val="single" w:sz="12" w:space="0" w:color="auto"/>
              <w:left w:val="single" w:sz="2" w:space="0" w:color="auto"/>
              <w:bottom w:val="single" w:sz="12" w:space="0" w:color="auto"/>
              <w:right w:val="single" w:sz="12" w:space="0" w:color="auto"/>
            </w:tcBorders>
          </w:tcPr>
          <w:p w:rsidR="008231CC" w:rsidRPr="008231CC" w:rsidRDefault="008231CC" w:rsidP="008231CC">
            <w:pPr>
              <w:jc w:val="center"/>
              <w:rPr>
                <w:rFonts w:ascii="Arial" w:hAnsi="Arial" w:cs="Arial"/>
                <w:b/>
                <w:spacing w:val="20"/>
                <w:kern w:val="16"/>
                <w:sz w:val="20"/>
                <w:szCs w:val="20"/>
              </w:rPr>
            </w:pPr>
          </w:p>
        </w:tc>
        <w:tc>
          <w:tcPr>
            <w:tcW w:w="4296" w:type="dxa"/>
            <w:gridSpan w:val="2"/>
            <w:tcBorders>
              <w:left w:val="single" w:sz="12" w:space="0" w:color="auto"/>
              <w:bottom w:val="single" w:sz="12" w:space="0" w:color="auto"/>
              <w:right w:val="single" w:sz="12" w:space="0" w:color="auto"/>
            </w:tcBorders>
            <w:shd w:val="clear" w:color="auto" w:fill="A6A6A6" w:themeFill="background1" w:themeFillShade="A6"/>
          </w:tcPr>
          <w:p w:rsidR="008231CC" w:rsidRPr="008231CC" w:rsidRDefault="008231CC" w:rsidP="008231CC">
            <w:pPr>
              <w:jc w:val="center"/>
              <w:rPr>
                <w:rFonts w:ascii="Arial" w:hAnsi="Arial" w:cs="Arial"/>
                <w:b/>
                <w:spacing w:val="20"/>
                <w:kern w:val="16"/>
                <w:sz w:val="20"/>
                <w:szCs w:val="20"/>
              </w:rPr>
            </w:pPr>
          </w:p>
        </w:tc>
      </w:tr>
      <w:tr w:rsidR="008231CC" w:rsidRPr="008231CC" w:rsidTr="00EB3980">
        <w:trPr>
          <w:trHeight w:val="1963"/>
        </w:trPr>
        <w:tc>
          <w:tcPr>
            <w:tcW w:w="10915" w:type="dxa"/>
            <w:gridSpan w:val="5"/>
            <w:tcBorders>
              <w:left w:val="single" w:sz="12" w:space="0" w:color="auto"/>
              <w:bottom w:val="single" w:sz="12" w:space="0" w:color="auto"/>
              <w:right w:val="single" w:sz="12" w:space="0" w:color="auto"/>
            </w:tcBorders>
          </w:tcPr>
          <w:p w:rsidR="008231CC" w:rsidRDefault="008231CC" w:rsidP="008231CC">
            <w:pPr>
              <w:rPr>
                <w:rFonts w:ascii="Arial" w:hAnsi="Arial" w:cs="Arial"/>
                <w:b/>
                <w:spacing w:val="20"/>
                <w:kern w:val="16"/>
                <w:sz w:val="20"/>
                <w:szCs w:val="20"/>
              </w:rPr>
            </w:pPr>
            <w:r w:rsidRPr="008231CC">
              <w:rPr>
                <w:rFonts w:ascii="Arial" w:hAnsi="Arial" w:cs="Arial"/>
                <w:b/>
                <w:spacing w:val="20"/>
                <w:kern w:val="16"/>
                <w:sz w:val="20"/>
                <w:szCs w:val="20"/>
              </w:rPr>
              <w:t xml:space="preserve">Commentaires sur l’évolution du </w:t>
            </w:r>
            <w:r w:rsidR="00EB3980">
              <w:rPr>
                <w:rFonts w:ascii="Arial" w:hAnsi="Arial" w:cs="Arial"/>
                <w:b/>
                <w:spacing w:val="20"/>
                <w:kern w:val="16"/>
                <w:sz w:val="20"/>
                <w:szCs w:val="20"/>
              </w:rPr>
              <w:t>CA</w:t>
            </w:r>
            <w:r w:rsidRPr="008231CC">
              <w:rPr>
                <w:rFonts w:ascii="Arial" w:hAnsi="Arial" w:cs="Arial"/>
                <w:b/>
                <w:spacing w:val="20"/>
                <w:kern w:val="16"/>
                <w:sz w:val="20"/>
                <w:szCs w:val="20"/>
              </w:rPr>
              <w:t xml:space="preserve"> prévisionnel de l</w:t>
            </w:r>
            <w:r w:rsidR="00EB3980">
              <w:rPr>
                <w:rFonts w:ascii="Arial" w:hAnsi="Arial" w:cs="Arial"/>
                <w:b/>
                <w:spacing w:val="20"/>
                <w:kern w:val="16"/>
                <w:sz w:val="20"/>
                <w:szCs w:val="20"/>
              </w:rPr>
              <w:t>a nouvelle salle</w:t>
            </w:r>
            <w:r w:rsidRPr="008231CC">
              <w:rPr>
                <w:rFonts w:ascii="Arial" w:hAnsi="Arial" w:cs="Arial"/>
                <w:b/>
                <w:spacing w:val="20"/>
                <w:kern w:val="16"/>
                <w:sz w:val="20"/>
                <w:szCs w:val="20"/>
              </w:rPr>
              <w:t xml:space="preserve"> </w:t>
            </w:r>
            <w:r w:rsidR="00EB3980">
              <w:rPr>
                <w:rFonts w:ascii="Arial" w:hAnsi="Arial" w:cs="Arial"/>
                <w:b/>
                <w:spacing w:val="20"/>
                <w:kern w:val="16"/>
                <w:sz w:val="20"/>
                <w:szCs w:val="20"/>
              </w:rPr>
              <w:t>de Tours Centre</w:t>
            </w:r>
            <w:r>
              <w:rPr>
                <w:rFonts w:ascii="Arial" w:hAnsi="Arial" w:cs="Arial"/>
                <w:b/>
                <w:spacing w:val="20"/>
                <w:kern w:val="16"/>
                <w:sz w:val="20"/>
                <w:szCs w:val="20"/>
              </w:rPr>
              <w:t> :</w:t>
            </w:r>
          </w:p>
          <w:p w:rsidR="008231CC" w:rsidRPr="008231CC" w:rsidRDefault="008231CC" w:rsidP="008231CC">
            <w:pPr>
              <w:rPr>
                <w:rFonts w:ascii="Arial" w:hAnsi="Arial" w:cs="Arial"/>
                <w:b/>
                <w:spacing w:val="20"/>
                <w:kern w:val="16"/>
                <w:sz w:val="20"/>
                <w:szCs w:val="20"/>
              </w:rPr>
            </w:pPr>
          </w:p>
        </w:tc>
      </w:tr>
    </w:tbl>
    <w:p w:rsidR="008231CC" w:rsidRPr="00367696" w:rsidRDefault="008231CC" w:rsidP="00EB3980"/>
    <w:sectPr w:rsidR="008231CC" w:rsidRPr="00367696" w:rsidSect="002A0B16">
      <w:footerReference w:type="default" r:id="rId17"/>
      <w:pgSz w:w="11906" w:h="16838"/>
      <w:pgMar w:top="1417" w:right="1133" w:bottom="1135"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E0289" w:rsidRDefault="005E0289" w:rsidP="005E0289">
      <w:pPr>
        <w:spacing w:after="0" w:line="240" w:lineRule="auto"/>
      </w:pPr>
      <w:r>
        <w:separator/>
      </w:r>
    </w:p>
  </w:endnote>
  <w:endnote w:type="continuationSeparator" w:id="0">
    <w:p w:rsidR="005E0289" w:rsidRDefault="005E0289" w:rsidP="005E02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Bold">
    <w:panose1 w:val="00000000000000000000"/>
    <w:charset w:val="00"/>
    <w:family w:val="swiss"/>
    <w:notTrueType/>
    <w:pitch w:val="default"/>
    <w:sig w:usb0="00000003" w:usb1="00000000" w:usb2="00000000" w:usb3="00000000" w:csb0="00000001" w:csb1="00000000"/>
  </w:font>
  <w:font w:name="Arial,Italic">
    <w:altName w:val="Arial"/>
    <w:panose1 w:val="00000000000000000000"/>
    <w:charset w:val="00"/>
    <w:family w:val="swiss"/>
    <w:notTrueType/>
    <w:pitch w:val="default"/>
    <w:sig w:usb0="00000001" w:usb1="00000000" w:usb2="00000000" w:usb3="00000000" w:csb0="000001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91705" w:rsidRDefault="00991705">
    <w:pPr>
      <w:pStyle w:val="Pieddepage"/>
      <w:rPr>
        <w:rFonts w:ascii="Arial,Bold" w:hAnsi="Arial,Bold" w:cs="Arial,Bold"/>
        <w:b/>
        <w:bCs/>
      </w:rPr>
    </w:pPr>
    <w:r>
      <w:rPr>
        <w:rFonts w:ascii="Arial,Bold" w:hAnsi="Arial,Bold" w:cs="Arial,Bold"/>
        <w:b/>
        <w:bCs/>
      </w:rPr>
      <w:t xml:space="preserve">DS N°1 </w:t>
    </w:r>
  </w:p>
  <w:p w:rsidR="00991705" w:rsidRDefault="00991705" w:rsidP="00991705">
    <w:pPr>
      <w:pStyle w:val="Pieddepage"/>
      <w:tabs>
        <w:tab w:val="clear" w:pos="4536"/>
        <w:tab w:val="center" w:pos="5812"/>
      </w:tabs>
    </w:pPr>
    <w:r>
      <w:rPr>
        <w:rFonts w:ascii="Arial,Bold" w:hAnsi="Arial,Bold" w:cs="Arial,Bold"/>
        <w:b/>
        <w:bCs/>
      </w:rPr>
      <w:t>Management Sciences de Gestion et Numérique</w:t>
    </w:r>
    <w:r>
      <w:rPr>
        <w:rFonts w:ascii="Arial,Bold" w:hAnsi="Arial,Bold" w:cs="Arial,Bold"/>
        <w:b/>
        <w:bCs/>
      </w:rPr>
      <w:tab/>
    </w:r>
    <w:r>
      <w:rPr>
        <w:rFonts w:ascii="Arial,Bold" w:hAnsi="Arial,Bold" w:cs="Arial,Bold"/>
        <w:b/>
        <w:bCs/>
      </w:rPr>
      <w:tab/>
    </w:r>
    <w:r>
      <w:rPr>
        <w:rFonts w:ascii="Arial" w:hAnsi="Arial" w:cs="Arial"/>
      </w:rPr>
      <w:t xml:space="preserve">Page </w:t>
    </w:r>
    <w:r w:rsidRPr="00991705">
      <w:rPr>
        <w:rFonts w:ascii="Arial" w:hAnsi="Arial" w:cs="Arial"/>
      </w:rPr>
      <w:fldChar w:fldCharType="begin"/>
    </w:r>
    <w:r w:rsidRPr="00991705">
      <w:rPr>
        <w:rFonts w:ascii="Arial" w:hAnsi="Arial" w:cs="Arial"/>
      </w:rPr>
      <w:instrText>PAGE   \* MERGEFORMAT</w:instrText>
    </w:r>
    <w:r w:rsidRPr="00991705">
      <w:rPr>
        <w:rFonts w:ascii="Arial" w:hAnsi="Arial" w:cs="Arial"/>
      </w:rPr>
      <w:fldChar w:fldCharType="separate"/>
    </w:r>
    <w:r w:rsidR="00C30C61">
      <w:rPr>
        <w:rFonts w:ascii="Arial" w:hAnsi="Arial" w:cs="Arial"/>
        <w:noProof/>
      </w:rPr>
      <w:t>8</w:t>
    </w:r>
    <w:r w:rsidRPr="00991705">
      <w:rPr>
        <w:rFonts w:ascii="Arial" w:hAnsi="Arial" w:cs="Arial"/>
      </w:rPr>
      <w:fldChar w:fldCharType="end"/>
    </w:r>
    <w:r w:rsidR="00EB3980">
      <w:rPr>
        <w:rFonts w:ascii="Arial" w:hAnsi="Arial" w:cs="Arial"/>
      </w:rPr>
      <w:t>/16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E0289" w:rsidRDefault="005E0289" w:rsidP="005E0289">
      <w:pPr>
        <w:spacing w:after="0" w:line="240" w:lineRule="auto"/>
      </w:pPr>
      <w:r>
        <w:separator/>
      </w:r>
    </w:p>
  </w:footnote>
  <w:footnote w:type="continuationSeparator" w:id="0">
    <w:p w:rsidR="005E0289" w:rsidRDefault="005E0289" w:rsidP="005E0289">
      <w:pPr>
        <w:spacing w:after="0" w:line="240" w:lineRule="auto"/>
      </w:pPr>
      <w:r>
        <w:continuationSeparator/>
      </w:r>
    </w:p>
  </w:footnote>
  <w:footnote w:id="1">
    <w:p w:rsidR="005E0289" w:rsidRDefault="005E0289">
      <w:pPr>
        <w:pStyle w:val="Notedebasdepage"/>
      </w:pPr>
      <w:r>
        <w:rPr>
          <w:rStyle w:val="Appelnotedebasdep"/>
        </w:rPr>
        <w:footnoteRef/>
      </w:r>
      <w:r>
        <w:t xml:space="preserve"> </w:t>
      </w:r>
      <w:r w:rsidRPr="005E0289">
        <w:t>CrossFit : activité sportive associant gymnastique, haltérophilie et endurance (affiliation à la marque CrossFit)</w:t>
      </w:r>
    </w:p>
  </w:footnote>
  <w:footnote w:id="2">
    <w:p w:rsidR="005E0289" w:rsidRDefault="005E0289">
      <w:pPr>
        <w:pStyle w:val="Notedebasdepage"/>
      </w:pPr>
      <w:r>
        <w:rPr>
          <w:rStyle w:val="Appelnotedebasdep"/>
        </w:rPr>
        <w:footnoteRef/>
      </w:r>
      <w:r>
        <w:t xml:space="preserve"> </w:t>
      </w:r>
      <w:r w:rsidRPr="005E0289">
        <w:t>No Machine 100 % Coach : aucune machine, 100 % entraîneur</w:t>
      </w:r>
    </w:p>
  </w:footnote>
  <w:footnote w:id="3">
    <w:p w:rsidR="005E0289" w:rsidRPr="005E0289" w:rsidRDefault="005E0289">
      <w:pPr>
        <w:pStyle w:val="Notedebasdepage"/>
        <w:rPr>
          <w:lang w:val="en-US"/>
        </w:rPr>
      </w:pPr>
      <w:r>
        <w:rPr>
          <w:rStyle w:val="Appelnotedebasdep"/>
        </w:rPr>
        <w:footnoteRef/>
      </w:r>
      <w:r w:rsidRPr="005E0289">
        <w:rPr>
          <w:lang w:val="en-US"/>
        </w:rPr>
        <w:t xml:space="preserve"> WOD : “Work out of the day” : entraînement du jour</w:t>
      </w:r>
    </w:p>
  </w:footnote>
  <w:footnote w:id="4">
    <w:p w:rsidR="005E0289" w:rsidRDefault="005E0289">
      <w:pPr>
        <w:pStyle w:val="Notedebasdepage"/>
      </w:pPr>
      <w:r>
        <w:rPr>
          <w:rStyle w:val="Appelnotedebasdep"/>
        </w:rPr>
        <w:footnoteRef/>
      </w:r>
      <w:r>
        <w:t xml:space="preserve"> </w:t>
      </w:r>
      <w:r w:rsidRPr="005E0289">
        <w:t>HIIT : (High-Intensity Interval Training - entraînement fractionné à haute intensité). C’est une forme d'entraînement qui alterne des exercices de forte intensité avec des périodes de récupération ou d'exercices plus modérés. L'enchainement est répété en boucle plusieurs fois.</w:t>
      </w:r>
    </w:p>
  </w:footnote>
  <w:footnote w:id="5">
    <w:p w:rsidR="005E0289" w:rsidRDefault="005E0289">
      <w:pPr>
        <w:pStyle w:val="Notedebasdepage"/>
      </w:pPr>
      <w:r>
        <w:rPr>
          <w:rStyle w:val="Appelnotedebasdep"/>
        </w:rPr>
        <w:footnoteRef/>
      </w:r>
      <w:r>
        <w:t xml:space="preserve"> </w:t>
      </w:r>
      <w:r w:rsidRPr="005E0289">
        <w:t>BPJEPS : brevet professionnel de la jeunesse, de l’éducation populaire et du sport</w:t>
      </w:r>
    </w:p>
  </w:footnote>
  <w:footnote w:id="6">
    <w:p w:rsidR="00AC3852" w:rsidRDefault="00AC3852" w:rsidP="00AC3852">
      <w:pPr>
        <w:pStyle w:val="Notedebasdepage"/>
      </w:pPr>
      <w:r>
        <w:rPr>
          <w:rStyle w:val="Appelnotedebasdep"/>
        </w:rPr>
        <w:footnoteRef/>
      </w:r>
      <w:r>
        <w:t xml:space="preserve"> Certificat de niveau 1 : il permet à son titulaire de pouvoir ouvrir une salle de la marque CrossFit et</w:t>
      </w:r>
      <w:r w:rsidR="00CA59B2">
        <w:t xml:space="preserve"> </w:t>
      </w:r>
      <w:r>
        <w:t>dispenser des cours de CrossFit</w:t>
      </w:r>
    </w:p>
  </w:footnote>
  <w:footnote w:id="7">
    <w:p w:rsidR="00991705" w:rsidRDefault="00991705">
      <w:pPr>
        <w:pStyle w:val="Notedebasdepage"/>
      </w:pPr>
      <w:r>
        <w:rPr>
          <w:rStyle w:val="Appelnotedebasdep"/>
        </w:rPr>
        <w:footnoteRef/>
      </w:r>
      <w:r>
        <w:t xml:space="preserve"> </w:t>
      </w:r>
      <w:r w:rsidRPr="00991705">
        <w:t>Landing page : appelée également page d’atterrissage ou page de destination, désigne la page sur laquelle arrive un internaute après avoir cliqué sur un lien (lien commercial, li</w:t>
      </w:r>
      <w:r w:rsidR="00CA59B2">
        <w:t xml:space="preserve">en email, lien lié à un bandeau </w:t>
      </w:r>
      <w:r w:rsidRPr="00991705">
        <w:t>publicitaire, etc.)</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65E45C3"/>
    <w:multiLevelType w:val="hybridMultilevel"/>
    <w:tmpl w:val="FDBCCF5A"/>
    <w:lvl w:ilvl="0" w:tplc="E28A61B6">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 w15:restartNumberingAfterBreak="0">
    <w:nsid w:val="41464D05"/>
    <w:multiLevelType w:val="hybridMultilevel"/>
    <w:tmpl w:val="59BC0ADE"/>
    <w:lvl w:ilvl="0" w:tplc="33C6B0D4">
      <w:start w:val="1"/>
      <w:numFmt w:val="bullet"/>
      <w:lvlText w:val=""/>
      <w:lvlJc w:val="left"/>
      <w:pPr>
        <w:ind w:left="720" w:hanging="360"/>
      </w:pPr>
      <w:rPr>
        <w:rFonts w:ascii="Symbol" w:hAnsi="Symbol" w:hint="default"/>
        <w:color w:val="auto"/>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6E521AA3"/>
    <w:multiLevelType w:val="hybridMultilevel"/>
    <w:tmpl w:val="4D4AA8A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566"/>
    <w:rsid w:val="000A70EF"/>
    <w:rsid w:val="000F51E4"/>
    <w:rsid w:val="00153840"/>
    <w:rsid w:val="00172566"/>
    <w:rsid w:val="001B0683"/>
    <w:rsid w:val="001B2147"/>
    <w:rsid w:val="001E364C"/>
    <w:rsid w:val="002A0B16"/>
    <w:rsid w:val="002E0546"/>
    <w:rsid w:val="003265C3"/>
    <w:rsid w:val="00367696"/>
    <w:rsid w:val="00380750"/>
    <w:rsid w:val="003A3DBF"/>
    <w:rsid w:val="003C2257"/>
    <w:rsid w:val="004E0BE4"/>
    <w:rsid w:val="005E0289"/>
    <w:rsid w:val="006A77BE"/>
    <w:rsid w:val="00711202"/>
    <w:rsid w:val="00766D93"/>
    <w:rsid w:val="007A53F7"/>
    <w:rsid w:val="00803C67"/>
    <w:rsid w:val="008231CC"/>
    <w:rsid w:val="008970C5"/>
    <w:rsid w:val="00962315"/>
    <w:rsid w:val="009652E5"/>
    <w:rsid w:val="00991705"/>
    <w:rsid w:val="009A43B1"/>
    <w:rsid w:val="00A46EEB"/>
    <w:rsid w:val="00AC3852"/>
    <w:rsid w:val="00AC3FDE"/>
    <w:rsid w:val="00AD4038"/>
    <w:rsid w:val="00AD541A"/>
    <w:rsid w:val="00C23254"/>
    <w:rsid w:val="00C30C61"/>
    <w:rsid w:val="00C50741"/>
    <w:rsid w:val="00CA59B2"/>
    <w:rsid w:val="00D32D3A"/>
    <w:rsid w:val="00E64455"/>
    <w:rsid w:val="00EB398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89E99C7-8FFA-4606-B0A7-3BE7AB813F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AD541A"/>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AD541A"/>
    <w:pPr>
      <w:ind w:left="720"/>
      <w:contextualSpacing/>
    </w:pPr>
    <w:rPr>
      <w:kern w:val="2"/>
      <w14:ligatures w14:val="standardContextual"/>
    </w:rPr>
  </w:style>
  <w:style w:type="character" w:styleId="Lienhypertexte">
    <w:name w:val="Hyperlink"/>
    <w:basedOn w:val="Policepardfaut"/>
    <w:uiPriority w:val="99"/>
    <w:unhideWhenUsed/>
    <w:rsid w:val="00AC3FDE"/>
    <w:rPr>
      <w:color w:val="0563C1" w:themeColor="hyperlink"/>
      <w:u w:val="single"/>
    </w:rPr>
  </w:style>
  <w:style w:type="paragraph" w:styleId="Notedebasdepage">
    <w:name w:val="footnote text"/>
    <w:basedOn w:val="Normal"/>
    <w:link w:val="NotedebasdepageCar"/>
    <w:uiPriority w:val="99"/>
    <w:semiHidden/>
    <w:unhideWhenUsed/>
    <w:rsid w:val="005E0289"/>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5E0289"/>
    <w:rPr>
      <w:sz w:val="20"/>
      <w:szCs w:val="20"/>
    </w:rPr>
  </w:style>
  <w:style w:type="character" w:styleId="Appelnotedebasdep">
    <w:name w:val="footnote reference"/>
    <w:basedOn w:val="Policepardfaut"/>
    <w:uiPriority w:val="99"/>
    <w:semiHidden/>
    <w:unhideWhenUsed/>
    <w:rsid w:val="005E0289"/>
    <w:rPr>
      <w:vertAlign w:val="superscript"/>
    </w:rPr>
  </w:style>
  <w:style w:type="paragraph" w:styleId="En-tte">
    <w:name w:val="header"/>
    <w:basedOn w:val="Normal"/>
    <w:link w:val="En-tteCar"/>
    <w:uiPriority w:val="99"/>
    <w:unhideWhenUsed/>
    <w:rsid w:val="00991705"/>
    <w:pPr>
      <w:tabs>
        <w:tab w:val="center" w:pos="4536"/>
        <w:tab w:val="right" w:pos="9072"/>
      </w:tabs>
      <w:spacing w:after="0" w:line="240" w:lineRule="auto"/>
    </w:pPr>
  </w:style>
  <w:style w:type="character" w:customStyle="1" w:styleId="En-tteCar">
    <w:name w:val="En-tête Car"/>
    <w:basedOn w:val="Policepardfaut"/>
    <w:link w:val="En-tte"/>
    <w:uiPriority w:val="99"/>
    <w:rsid w:val="00991705"/>
  </w:style>
  <w:style w:type="paragraph" w:styleId="Pieddepage">
    <w:name w:val="footer"/>
    <w:basedOn w:val="Normal"/>
    <w:link w:val="PieddepageCar"/>
    <w:uiPriority w:val="99"/>
    <w:unhideWhenUsed/>
    <w:rsid w:val="00991705"/>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9170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s://business.virtuagym.com/fr/blog/les-millennials-la-cibleprincipale-de-votre-salle-de-sport/" TargetMode="External"/><Relationship Id="rId10" Type="http://schemas.openxmlformats.org/officeDocument/2006/relationships/hyperlink" Target="http://www.reseaucerta.org"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modelesdebusinessplan.com/blogs/infos/marche-sport-chiffres" TargetMode="External"/><Relationship Id="rId14" Type="http://schemas.openxmlformats.org/officeDocument/2006/relationships/image" Target="media/image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Version="6"/>
</file>

<file path=customXml/itemProps1.xml><?xml version="1.0" encoding="utf-8"?>
<ds:datastoreItem xmlns:ds="http://schemas.openxmlformats.org/officeDocument/2006/customXml" ds:itemID="{596B5743-3482-4B7D-BB0B-2E00ECB0F8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A0F7CC45</Template>
  <TotalTime>692</TotalTime>
  <Pages>16</Pages>
  <Words>4494</Words>
  <Characters>24723</Characters>
  <Application>Microsoft Office Word</Application>
  <DocSecurity>0</DocSecurity>
  <Lines>206</Lines>
  <Paragraphs>58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29159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SOPHIE CLAVEL</dc:creator>
  <cp:keywords/>
  <dc:description/>
  <cp:lastModifiedBy>SOPHIE CLAVEL</cp:lastModifiedBy>
  <cp:revision>17</cp:revision>
  <dcterms:created xsi:type="dcterms:W3CDTF">2024-06-18T22:30:00Z</dcterms:created>
  <dcterms:modified xsi:type="dcterms:W3CDTF">2024-07-15T04:30:00Z</dcterms:modified>
</cp:coreProperties>
</file>